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BD16B" w14:textId="6F4F9F36" w:rsidR="00932EB0" w:rsidRDefault="00932EB0" w:rsidP="00932EB0">
      <w:pPr>
        <w:pStyle w:val="Sansinterligne"/>
        <w:jc w:val="both"/>
      </w:pPr>
    </w:p>
    <w:p w14:paraId="3EEDF5C6" w14:textId="77777777" w:rsidR="00932EB0" w:rsidRDefault="00932EB0" w:rsidP="00660F58">
      <w:pPr>
        <w:pStyle w:val="Sansinterligne"/>
        <w:shd w:val="clear" w:color="auto" w:fill="C6BCAB"/>
        <w:jc w:val="both"/>
        <w:rPr>
          <w:b/>
          <w:color w:val="FFFFFF" w:themeColor="background1"/>
        </w:rPr>
      </w:pPr>
    </w:p>
    <w:p w14:paraId="34A7E4A4" w14:textId="77777777" w:rsidR="00660F58" w:rsidRDefault="00E735C3" w:rsidP="00660F58">
      <w:pPr>
        <w:pStyle w:val="Sansinterligne"/>
        <w:shd w:val="clear" w:color="auto" w:fill="C6BCAB"/>
        <w:jc w:val="center"/>
        <w:rPr>
          <w:rFonts w:ascii="Arial" w:hAnsi="Arial" w:cs="Arial"/>
          <w:b/>
          <w:color w:val="FFFFFF" w:themeColor="background1"/>
          <w:sz w:val="34"/>
          <w:szCs w:val="34"/>
        </w:rPr>
      </w:pPr>
      <w:r w:rsidRPr="00660F58">
        <w:rPr>
          <w:rFonts w:ascii="Arial" w:hAnsi="Arial" w:cs="Arial"/>
          <w:b/>
          <w:color w:val="FFFFFF" w:themeColor="background1"/>
          <w:sz w:val="34"/>
          <w:szCs w:val="34"/>
        </w:rPr>
        <w:t xml:space="preserve">CONDUITES </w:t>
      </w:r>
      <w:r w:rsidR="009B746E" w:rsidRPr="00660F58">
        <w:rPr>
          <w:rFonts w:ascii="Arial" w:hAnsi="Arial" w:cs="Arial"/>
          <w:b/>
          <w:color w:val="FFFFFF" w:themeColor="background1"/>
          <w:sz w:val="34"/>
          <w:szCs w:val="34"/>
        </w:rPr>
        <w:t>ADDICTI</w:t>
      </w:r>
      <w:r w:rsidRPr="00660F58">
        <w:rPr>
          <w:rFonts w:ascii="Arial" w:hAnsi="Arial" w:cs="Arial"/>
          <w:b/>
          <w:color w:val="FFFFFF" w:themeColor="background1"/>
          <w:sz w:val="34"/>
          <w:szCs w:val="34"/>
        </w:rPr>
        <w:t>VE</w:t>
      </w:r>
      <w:r w:rsidR="00D561D6" w:rsidRPr="00660F58">
        <w:rPr>
          <w:rFonts w:ascii="Arial" w:hAnsi="Arial" w:cs="Arial"/>
          <w:b/>
          <w:color w:val="FFFFFF" w:themeColor="background1"/>
          <w:sz w:val="34"/>
          <w:szCs w:val="34"/>
        </w:rPr>
        <w:t xml:space="preserve">S : </w:t>
      </w:r>
    </w:p>
    <w:p w14:paraId="49FA892B" w14:textId="16BEE6C6" w:rsidR="009B746E" w:rsidRPr="00660F58" w:rsidRDefault="00D561D6" w:rsidP="00660F58">
      <w:pPr>
        <w:pStyle w:val="Sansinterligne"/>
        <w:shd w:val="clear" w:color="auto" w:fill="C6BCAB"/>
        <w:jc w:val="center"/>
        <w:rPr>
          <w:rFonts w:ascii="Arial" w:hAnsi="Arial" w:cs="Arial"/>
          <w:b/>
          <w:color w:val="FFFFFF" w:themeColor="background1"/>
          <w:sz w:val="34"/>
          <w:szCs w:val="34"/>
        </w:rPr>
      </w:pPr>
      <w:r w:rsidRPr="00660F58">
        <w:rPr>
          <w:rFonts w:ascii="Arial" w:hAnsi="Arial" w:cs="Arial"/>
          <w:b/>
          <w:color w:val="FFFFFF" w:themeColor="background1"/>
          <w:sz w:val="34"/>
          <w:szCs w:val="34"/>
        </w:rPr>
        <w:t>MON ENTREPRISE EST-ELLE CONCERNEE ?</w:t>
      </w:r>
    </w:p>
    <w:p w14:paraId="2B6D011A" w14:textId="77777777" w:rsidR="00932EB0" w:rsidRPr="00932EB0" w:rsidRDefault="00932EB0" w:rsidP="00660F58">
      <w:pPr>
        <w:pStyle w:val="Sansinterligne"/>
        <w:shd w:val="clear" w:color="auto" w:fill="C6BCAB"/>
        <w:jc w:val="both"/>
        <w:rPr>
          <w:b/>
          <w:color w:val="FFFFFF" w:themeColor="background1"/>
        </w:rPr>
      </w:pPr>
    </w:p>
    <w:p w14:paraId="0FD00B0E" w14:textId="77777777" w:rsidR="009B746E" w:rsidRDefault="009B746E" w:rsidP="00660F58">
      <w:pPr>
        <w:pStyle w:val="Sansinterligne"/>
        <w:shd w:val="clear" w:color="auto" w:fill="C6BCAB"/>
        <w:jc w:val="both"/>
      </w:pPr>
    </w:p>
    <w:p w14:paraId="3B44CBF0" w14:textId="77777777" w:rsidR="00932EB0" w:rsidRPr="00932EB0" w:rsidRDefault="00932EB0" w:rsidP="00932EB0">
      <w:pPr>
        <w:pStyle w:val="Sansinterligne"/>
        <w:jc w:val="both"/>
      </w:pPr>
    </w:p>
    <w:p w14:paraId="59508456" w14:textId="77777777" w:rsidR="005B343A" w:rsidRPr="00660F58" w:rsidRDefault="005B343A" w:rsidP="00932EB0">
      <w:pPr>
        <w:pStyle w:val="Sansinterligne"/>
        <w:jc w:val="both"/>
        <w:rPr>
          <w:rFonts w:ascii="Arial" w:hAnsi="Arial" w:cs="Arial"/>
          <w:szCs w:val="24"/>
        </w:rPr>
      </w:pPr>
      <w:r w:rsidRPr="00660F58">
        <w:rPr>
          <w:rFonts w:ascii="Arial" w:hAnsi="Arial" w:cs="Arial"/>
          <w:szCs w:val="24"/>
        </w:rPr>
        <w:t>Madame, Monsieur,</w:t>
      </w:r>
    </w:p>
    <w:p w14:paraId="00F1C265" w14:textId="77777777" w:rsidR="00DB6FDF" w:rsidRPr="00660F58" w:rsidRDefault="00DB6FDF" w:rsidP="00DB6FDF">
      <w:pPr>
        <w:spacing w:after="0" w:line="240" w:lineRule="auto"/>
        <w:jc w:val="both"/>
        <w:rPr>
          <w:rFonts w:ascii="Arial" w:hAnsi="Arial" w:cs="Arial"/>
          <w:szCs w:val="24"/>
        </w:rPr>
      </w:pPr>
    </w:p>
    <w:p w14:paraId="1C84E3F2" w14:textId="77777777" w:rsidR="00596F1D" w:rsidRDefault="00580C7F" w:rsidP="00596F1D">
      <w:pPr>
        <w:spacing w:after="0" w:line="240" w:lineRule="auto"/>
        <w:jc w:val="both"/>
        <w:rPr>
          <w:rFonts w:ascii="Arial" w:hAnsi="Arial" w:cs="Arial"/>
          <w:szCs w:val="24"/>
        </w:rPr>
      </w:pPr>
      <w:r w:rsidRPr="00660F58">
        <w:rPr>
          <w:rFonts w:ascii="Arial" w:hAnsi="Arial" w:cs="Arial"/>
          <w:szCs w:val="24"/>
        </w:rPr>
        <w:t>Dans le cadre de la prévention de la consommation d’alcool</w:t>
      </w:r>
      <w:r w:rsidR="00DA28E9" w:rsidRPr="00660F58">
        <w:rPr>
          <w:rFonts w:ascii="Arial" w:hAnsi="Arial" w:cs="Arial"/>
          <w:szCs w:val="24"/>
        </w:rPr>
        <w:t>,</w:t>
      </w:r>
      <w:r w:rsidRPr="00660F58">
        <w:rPr>
          <w:rFonts w:ascii="Arial" w:hAnsi="Arial" w:cs="Arial"/>
          <w:szCs w:val="24"/>
        </w:rPr>
        <w:t xml:space="preserve"> de drogues</w:t>
      </w:r>
      <w:r w:rsidR="00DA28E9" w:rsidRPr="00660F58">
        <w:rPr>
          <w:rFonts w:ascii="Arial" w:hAnsi="Arial" w:cs="Arial"/>
          <w:szCs w:val="24"/>
        </w:rPr>
        <w:t>,</w:t>
      </w:r>
      <w:r w:rsidRPr="00660F58">
        <w:rPr>
          <w:rFonts w:ascii="Arial" w:hAnsi="Arial" w:cs="Arial"/>
          <w:szCs w:val="24"/>
        </w:rPr>
        <w:t xml:space="preserve"> de médicaments et des conduites addictives en milieu du travail et p</w:t>
      </w:r>
      <w:r w:rsidR="00DB6FDF" w:rsidRPr="00660F58">
        <w:rPr>
          <w:rFonts w:ascii="Arial" w:hAnsi="Arial" w:cs="Arial"/>
          <w:szCs w:val="24"/>
        </w:rPr>
        <w:t xml:space="preserve">our faire le point sur </w:t>
      </w:r>
      <w:r w:rsidR="00DB6FDF" w:rsidRPr="00660F58">
        <w:rPr>
          <w:rFonts w:ascii="Arial" w:hAnsi="Arial" w:cs="Arial"/>
        </w:rPr>
        <w:t>vos besoins spécifiques, n</w:t>
      </w:r>
      <w:r w:rsidR="00DB6FDF" w:rsidRPr="00660F58">
        <w:rPr>
          <w:rFonts w:ascii="Arial" w:hAnsi="Arial" w:cs="Arial"/>
          <w:szCs w:val="24"/>
        </w:rPr>
        <w:t xml:space="preserve">ous vous proposons </w:t>
      </w:r>
      <w:r w:rsidR="00C419B7" w:rsidRPr="00660F58">
        <w:rPr>
          <w:rFonts w:ascii="Arial" w:hAnsi="Arial" w:cs="Arial"/>
          <w:szCs w:val="24"/>
        </w:rPr>
        <w:t>un</w:t>
      </w:r>
      <w:r w:rsidR="00DB6FDF" w:rsidRPr="00660F58">
        <w:rPr>
          <w:rFonts w:ascii="Arial" w:hAnsi="Arial" w:cs="Arial"/>
          <w:szCs w:val="24"/>
        </w:rPr>
        <w:t xml:space="preserve"> autodiagnostic :</w:t>
      </w:r>
    </w:p>
    <w:p w14:paraId="0C89A41C" w14:textId="10C2CED1" w:rsidR="00DB6FDF" w:rsidRPr="00596F1D" w:rsidRDefault="00DB6FDF" w:rsidP="00596F1D">
      <w:pPr>
        <w:pStyle w:val="Paragraphedeliste"/>
        <w:numPr>
          <w:ilvl w:val="0"/>
          <w:numId w:val="9"/>
        </w:numPr>
        <w:spacing w:after="0" w:line="240" w:lineRule="auto"/>
        <w:jc w:val="both"/>
        <w:rPr>
          <w:rFonts w:ascii="Arial" w:hAnsi="Arial" w:cs="Arial"/>
          <w:szCs w:val="24"/>
        </w:rPr>
      </w:pPr>
      <w:r w:rsidRPr="00596F1D">
        <w:rPr>
          <w:rFonts w:ascii="Arial" w:hAnsi="Arial" w:cs="Arial"/>
        </w:rPr>
        <w:t>18 affirmations</w:t>
      </w:r>
      <w:r w:rsidR="00660F58" w:rsidRPr="00596F1D">
        <w:rPr>
          <w:rFonts w:ascii="Arial" w:hAnsi="Arial" w:cs="Arial"/>
        </w:rPr>
        <w:t> ;</w:t>
      </w:r>
    </w:p>
    <w:p w14:paraId="17698351" w14:textId="6B993F54" w:rsidR="00DB6FDF" w:rsidRPr="00660F58" w:rsidRDefault="00DB6FDF" w:rsidP="00596F1D">
      <w:pPr>
        <w:pStyle w:val="Sansinterligne"/>
        <w:numPr>
          <w:ilvl w:val="0"/>
          <w:numId w:val="9"/>
        </w:numPr>
        <w:jc w:val="both"/>
        <w:rPr>
          <w:rFonts w:ascii="Arial" w:hAnsi="Arial" w:cs="Arial"/>
        </w:rPr>
      </w:pPr>
      <w:r w:rsidRPr="00660F58">
        <w:rPr>
          <w:rFonts w:ascii="Arial" w:hAnsi="Arial" w:cs="Arial"/>
        </w:rPr>
        <w:t>Deux possibilités : « VRAI » ou « FAUX »</w:t>
      </w:r>
      <w:r w:rsidR="00660F58">
        <w:rPr>
          <w:rFonts w:ascii="Arial" w:hAnsi="Arial" w:cs="Arial"/>
        </w:rPr>
        <w:t>.</w:t>
      </w:r>
    </w:p>
    <w:p w14:paraId="3C87E31C" w14:textId="77777777" w:rsidR="00596F1D" w:rsidRDefault="00596F1D" w:rsidP="00DB6FDF">
      <w:pPr>
        <w:pStyle w:val="Sansinterligne"/>
        <w:jc w:val="both"/>
        <w:rPr>
          <w:rFonts w:ascii="Arial" w:hAnsi="Arial" w:cs="Arial"/>
        </w:rPr>
      </w:pPr>
    </w:p>
    <w:p w14:paraId="28C9FA1B" w14:textId="626AF6B8" w:rsidR="00DB6FDF" w:rsidRPr="00660F58" w:rsidRDefault="00606D32" w:rsidP="00DB6FDF">
      <w:pPr>
        <w:pStyle w:val="Sansinterligne"/>
        <w:jc w:val="both"/>
        <w:rPr>
          <w:rFonts w:ascii="Arial" w:hAnsi="Arial" w:cs="Arial"/>
        </w:rPr>
      </w:pPr>
      <w:r w:rsidRPr="00660F58">
        <w:rPr>
          <w:rFonts w:ascii="Arial" w:hAnsi="Arial" w:cs="Arial"/>
        </w:rPr>
        <w:t>Entourez vos</w:t>
      </w:r>
      <w:r w:rsidR="00DB6FDF" w:rsidRPr="00660F58">
        <w:rPr>
          <w:rFonts w:ascii="Arial" w:hAnsi="Arial" w:cs="Arial"/>
        </w:rPr>
        <w:t xml:space="preserve"> réponse</w:t>
      </w:r>
      <w:r w:rsidRPr="00660F58">
        <w:rPr>
          <w:rFonts w:ascii="Arial" w:hAnsi="Arial" w:cs="Arial"/>
        </w:rPr>
        <w:t>s</w:t>
      </w:r>
      <w:r w:rsidR="00DB6FDF" w:rsidRPr="00660F58">
        <w:rPr>
          <w:rFonts w:ascii="Arial" w:hAnsi="Arial" w:cs="Arial"/>
        </w:rPr>
        <w:t xml:space="preserve"> et comptabilisez-les.</w:t>
      </w:r>
    </w:p>
    <w:p w14:paraId="678CB5FF" w14:textId="77777777" w:rsidR="00DB6FDF" w:rsidRPr="00660F58" w:rsidRDefault="00DB6FDF" w:rsidP="00DB6FDF">
      <w:pPr>
        <w:pStyle w:val="Sansinterligne"/>
        <w:jc w:val="both"/>
        <w:rPr>
          <w:rFonts w:ascii="Arial" w:hAnsi="Arial" w:cs="Arial"/>
        </w:rPr>
      </w:pPr>
      <w:r w:rsidRPr="00660F58">
        <w:rPr>
          <w:rFonts w:ascii="Arial" w:hAnsi="Arial" w:cs="Arial"/>
        </w:rPr>
        <w:t>Reportez-vous à la dernière page pour connaitre la position de votre entreprise dans la prévention des conduites addictives en milieu du travail.</w:t>
      </w:r>
    </w:p>
    <w:p w14:paraId="1C2EEFD3" w14:textId="77777777" w:rsidR="00DB6FDF" w:rsidRPr="00660F58" w:rsidRDefault="00DB6FDF" w:rsidP="00DB6FDF">
      <w:pPr>
        <w:pStyle w:val="Sansinterligne"/>
        <w:jc w:val="both"/>
        <w:rPr>
          <w:rFonts w:ascii="Arial" w:hAnsi="Arial" w:cs="Arial"/>
          <w:szCs w:val="24"/>
        </w:rPr>
      </w:pPr>
    </w:p>
    <w:p w14:paraId="4FB3329D" w14:textId="77777777" w:rsidR="009618C6" w:rsidRPr="00660F58" w:rsidRDefault="00DB6FDF" w:rsidP="00580C7F">
      <w:pPr>
        <w:pStyle w:val="Sansinterligne"/>
        <w:jc w:val="both"/>
        <w:rPr>
          <w:rFonts w:ascii="Arial" w:hAnsi="Arial" w:cs="Arial"/>
        </w:rPr>
      </w:pPr>
      <w:r w:rsidRPr="00660F58">
        <w:rPr>
          <w:rFonts w:ascii="Arial" w:hAnsi="Arial" w:cs="Arial"/>
          <w:szCs w:val="24"/>
        </w:rPr>
        <w:t>Renseignez le seul ou avec vos collaborateurs, ce qui vous permettra un échange autour de cette thématique.</w:t>
      </w:r>
    </w:p>
    <w:p w14:paraId="28A99D62" w14:textId="77777777" w:rsidR="00606D32" w:rsidRPr="00660F58" w:rsidRDefault="00606D32" w:rsidP="009618C6">
      <w:pPr>
        <w:spacing w:after="0" w:line="240" w:lineRule="auto"/>
        <w:jc w:val="both"/>
        <w:rPr>
          <w:rFonts w:ascii="Arial" w:hAnsi="Arial" w:cs="Arial"/>
        </w:rPr>
      </w:pPr>
    </w:p>
    <w:p w14:paraId="0E07851B" w14:textId="53439D8D" w:rsidR="00606D32" w:rsidRDefault="00606D32" w:rsidP="00660F58">
      <w:pPr>
        <w:pStyle w:val="Sansinterligne"/>
        <w:shd w:val="clear" w:color="auto" w:fill="C6BCAB"/>
        <w:jc w:val="center"/>
        <w:rPr>
          <w:rFonts w:ascii="Arial" w:hAnsi="Arial" w:cs="Arial"/>
          <w:b/>
          <w:color w:val="FFFFFF" w:themeColor="background1"/>
          <w:sz w:val="24"/>
          <w:szCs w:val="24"/>
        </w:rPr>
      </w:pPr>
      <w:r w:rsidRPr="00660F58">
        <w:rPr>
          <w:rFonts w:ascii="Arial" w:hAnsi="Arial" w:cs="Arial"/>
          <w:b/>
          <w:color w:val="FFFFFF" w:themeColor="background1"/>
          <w:sz w:val="24"/>
          <w:szCs w:val="24"/>
        </w:rPr>
        <w:t>Vous souhaitez mettre en place des actions de prévention</w:t>
      </w:r>
      <w:r w:rsidR="00596F1D">
        <w:rPr>
          <w:rFonts w:ascii="Arial" w:hAnsi="Arial" w:cs="Arial"/>
          <w:b/>
          <w:color w:val="FFFFFF" w:themeColor="background1"/>
          <w:sz w:val="24"/>
          <w:szCs w:val="24"/>
        </w:rPr>
        <w:t> ?</w:t>
      </w:r>
    </w:p>
    <w:p w14:paraId="4DE4DA33" w14:textId="77777777" w:rsidR="00596F1D" w:rsidRPr="00660F58" w:rsidRDefault="00596F1D" w:rsidP="00660F58">
      <w:pPr>
        <w:pStyle w:val="Sansinterligne"/>
        <w:shd w:val="clear" w:color="auto" w:fill="C6BCAB"/>
        <w:jc w:val="center"/>
        <w:rPr>
          <w:rFonts w:ascii="Arial" w:hAnsi="Arial" w:cs="Arial"/>
          <w:b/>
          <w:color w:val="FFFFFF" w:themeColor="background1"/>
          <w:sz w:val="24"/>
          <w:szCs w:val="24"/>
        </w:rPr>
      </w:pPr>
    </w:p>
    <w:p w14:paraId="518A21BE" w14:textId="77777777" w:rsidR="00606D32" w:rsidRPr="00660F58" w:rsidRDefault="00606D32" w:rsidP="009618C6">
      <w:pPr>
        <w:spacing w:after="0" w:line="240" w:lineRule="auto"/>
        <w:jc w:val="both"/>
        <w:rPr>
          <w:rFonts w:ascii="Arial" w:hAnsi="Arial" w:cs="Arial"/>
        </w:rPr>
      </w:pPr>
    </w:p>
    <w:p w14:paraId="3B3D540F" w14:textId="77777777" w:rsidR="009618C6" w:rsidRPr="00660F58" w:rsidRDefault="00580C7F" w:rsidP="009618C6">
      <w:pPr>
        <w:pStyle w:val="Sansinterligne"/>
        <w:jc w:val="both"/>
        <w:rPr>
          <w:rFonts w:ascii="Arial" w:hAnsi="Arial" w:cs="Arial"/>
          <w:szCs w:val="24"/>
        </w:rPr>
      </w:pPr>
      <w:r w:rsidRPr="00660F58">
        <w:rPr>
          <w:rFonts w:ascii="Arial" w:hAnsi="Arial" w:cs="Arial"/>
          <w:szCs w:val="24"/>
        </w:rPr>
        <w:t>N</w:t>
      </w:r>
      <w:r w:rsidR="009618C6" w:rsidRPr="00660F58">
        <w:rPr>
          <w:rFonts w:ascii="Arial" w:hAnsi="Arial" w:cs="Arial"/>
          <w:szCs w:val="24"/>
        </w:rPr>
        <w:t xml:space="preserve">ous proposons des actions interentreprises plusieurs fois dans l’année : </w:t>
      </w:r>
    </w:p>
    <w:p w14:paraId="3ACE9BB7" w14:textId="77777777" w:rsidR="009618C6" w:rsidRPr="00660F58" w:rsidRDefault="009618C6" w:rsidP="009618C6">
      <w:pPr>
        <w:pStyle w:val="Sansinterligne"/>
        <w:jc w:val="both"/>
        <w:rPr>
          <w:rFonts w:ascii="Arial" w:hAnsi="Arial" w:cs="Arial"/>
          <w:szCs w:val="24"/>
        </w:rPr>
      </w:pPr>
    </w:p>
    <w:p w14:paraId="23389446" w14:textId="4274ACDE" w:rsidR="009618C6" w:rsidRPr="00660F58" w:rsidRDefault="009618C6" w:rsidP="009618C6">
      <w:pPr>
        <w:pStyle w:val="Paragraphedeliste"/>
        <w:numPr>
          <w:ilvl w:val="0"/>
          <w:numId w:val="6"/>
        </w:numPr>
        <w:spacing w:after="0" w:line="240" w:lineRule="auto"/>
        <w:jc w:val="both"/>
        <w:rPr>
          <w:rFonts w:ascii="Arial" w:hAnsi="Arial" w:cs="Arial"/>
        </w:rPr>
      </w:pPr>
      <w:r w:rsidRPr="00660F58">
        <w:rPr>
          <w:rFonts w:ascii="Arial" w:hAnsi="Arial" w:cs="Arial"/>
        </w:rPr>
        <w:t>Sensibilisations à la prévention des consommations et des conduites addictives en milieu de travail, en partenariat avec les CSAPA</w:t>
      </w:r>
      <w:r w:rsidR="00EF06CE">
        <w:rPr>
          <w:rFonts w:ascii="Arial" w:hAnsi="Arial" w:cs="Arial"/>
        </w:rPr>
        <w:t xml:space="preserve"> « L’Envol », « LOGOS » et « Addictions France </w:t>
      </w:r>
      <w:r w:rsidRPr="00660F58">
        <w:rPr>
          <w:rFonts w:ascii="Arial" w:hAnsi="Arial" w:cs="Arial"/>
        </w:rPr>
        <w:t>(Centres de Soins, d’Accompagnement et de Prévention des Addictions), à destination des employeurs et des salariés.</w:t>
      </w:r>
    </w:p>
    <w:p w14:paraId="4C9CFE45" w14:textId="77777777" w:rsidR="009618C6" w:rsidRPr="00660F58" w:rsidRDefault="009618C6" w:rsidP="009618C6">
      <w:pPr>
        <w:spacing w:after="0" w:line="240" w:lineRule="auto"/>
        <w:jc w:val="both"/>
        <w:rPr>
          <w:rFonts w:ascii="Arial" w:hAnsi="Arial" w:cs="Arial"/>
        </w:rPr>
      </w:pPr>
    </w:p>
    <w:p w14:paraId="3DD389CA" w14:textId="77777777" w:rsidR="009618C6" w:rsidRPr="00660F58" w:rsidRDefault="009618C6" w:rsidP="009618C6">
      <w:pPr>
        <w:pStyle w:val="Paragraphedeliste"/>
        <w:numPr>
          <w:ilvl w:val="0"/>
          <w:numId w:val="6"/>
        </w:numPr>
        <w:spacing w:after="0" w:line="240" w:lineRule="auto"/>
        <w:jc w:val="both"/>
        <w:rPr>
          <w:rFonts w:ascii="Arial" w:hAnsi="Arial" w:cs="Arial"/>
        </w:rPr>
      </w:pPr>
      <w:r w:rsidRPr="00660F58">
        <w:rPr>
          <w:rFonts w:ascii="Arial" w:hAnsi="Arial" w:cs="Arial"/>
        </w:rPr>
        <w:t xml:space="preserve">Atelier sur les documents et outils support d’une politique de prévention de la consommation et des conduites addictives en milieu de travail (Règlement Intérieur, Fiche d’Entreprise, DUERP), sur l’élaboration d’un protocole d’urgence au regard de l’activité de l’entreprise ainsi que sur le repérage des postes à risques. </w:t>
      </w:r>
    </w:p>
    <w:p w14:paraId="7759D35C" w14:textId="77777777" w:rsidR="00932EB0" w:rsidRDefault="00932EB0" w:rsidP="00932EB0">
      <w:pPr>
        <w:pStyle w:val="Sansinterligne"/>
        <w:jc w:val="both"/>
        <w:rPr>
          <w:szCs w:val="24"/>
        </w:rPr>
      </w:pPr>
    </w:p>
    <w:p w14:paraId="4C0E6D7A" w14:textId="77777777" w:rsidR="00580C7F" w:rsidRDefault="00580C7F" w:rsidP="00932EB0">
      <w:pPr>
        <w:pStyle w:val="Sansinterligne"/>
        <w:jc w:val="both"/>
        <w:rPr>
          <w:szCs w:val="24"/>
        </w:rPr>
      </w:pPr>
    </w:p>
    <w:p w14:paraId="608AC14D" w14:textId="053AF302" w:rsidR="00580C7F" w:rsidRPr="00660F58" w:rsidRDefault="00580C7F" w:rsidP="00660F58">
      <w:pPr>
        <w:pStyle w:val="Sansinterligne"/>
        <w:shd w:val="clear" w:color="auto" w:fill="C6BCAB"/>
        <w:jc w:val="center"/>
        <w:rPr>
          <w:rFonts w:ascii="Arial" w:hAnsi="Arial" w:cs="Arial"/>
          <w:b/>
          <w:color w:val="FFFFFF" w:themeColor="background1"/>
          <w:sz w:val="24"/>
          <w:szCs w:val="24"/>
        </w:rPr>
      </w:pPr>
      <w:r w:rsidRPr="00660F58">
        <w:rPr>
          <w:rFonts w:ascii="Arial" w:hAnsi="Arial" w:cs="Arial"/>
          <w:b/>
          <w:color w:val="FFFFFF" w:themeColor="background1"/>
          <w:sz w:val="24"/>
          <w:szCs w:val="24"/>
        </w:rPr>
        <w:t>Vous avez des questions, vous souhaitez être conseillé, accompagné</w:t>
      </w:r>
      <w:r w:rsidR="00596F1D">
        <w:rPr>
          <w:rFonts w:ascii="Arial" w:hAnsi="Arial" w:cs="Arial"/>
          <w:b/>
          <w:color w:val="FFFFFF" w:themeColor="background1"/>
          <w:sz w:val="24"/>
          <w:szCs w:val="24"/>
        </w:rPr>
        <w:t> ?</w:t>
      </w:r>
    </w:p>
    <w:p w14:paraId="46269AF6" w14:textId="77777777" w:rsidR="00580C7F" w:rsidRPr="00660F58" w:rsidRDefault="00580C7F" w:rsidP="00660F58">
      <w:pPr>
        <w:pStyle w:val="Sansinterligne"/>
        <w:shd w:val="clear" w:color="auto" w:fill="C6BCAB"/>
        <w:jc w:val="both"/>
        <w:rPr>
          <w:rFonts w:ascii="Arial" w:hAnsi="Arial" w:cs="Arial"/>
          <w:szCs w:val="24"/>
        </w:rPr>
      </w:pPr>
    </w:p>
    <w:p w14:paraId="5094EF68" w14:textId="77777777" w:rsidR="00660F58" w:rsidRDefault="00660F58" w:rsidP="004B35B2">
      <w:pPr>
        <w:pStyle w:val="Sansinterligne"/>
        <w:jc w:val="both"/>
        <w:rPr>
          <w:rFonts w:ascii="Arial" w:hAnsi="Arial" w:cs="Arial"/>
          <w:szCs w:val="24"/>
        </w:rPr>
      </w:pPr>
    </w:p>
    <w:p w14:paraId="5213B019" w14:textId="21312FAA" w:rsidR="004B35B2" w:rsidRPr="00660F58" w:rsidRDefault="00F037DA" w:rsidP="004B35B2">
      <w:pPr>
        <w:pStyle w:val="Sansinterligne"/>
        <w:jc w:val="both"/>
        <w:rPr>
          <w:rFonts w:ascii="Arial" w:hAnsi="Arial" w:cs="Arial"/>
          <w:szCs w:val="24"/>
        </w:rPr>
      </w:pPr>
      <w:r w:rsidRPr="00660F58">
        <w:rPr>
          <w:rFonts w:ascii="Arial" w:hAnsi="Arial" w:cs="Arial"/>
          <w:szCs w:val="24"/>
        </w:rPr>
        <w:t>R</w:t>
      </w:r>
      <w:r w:rsidR="005B343A" w:rsidRPr="00660F58">
        <w:rPr>
          <w:rFonts w:ascii="Arial" w:hAnsi="Arial" w:cs="Arial"/>
          <w:szCs w:val="24"/>
        </w:rPr>
        <w:t xml:space="preserve">approchez-vous </w:t>
      </w:r>
      <w:r w:rsidR="00F97D12" w:rsidRPr="00660F58">
        <w:rPr>
          <w:rFonts w:ascii="Arial" w:hAnsi="Arial" w:cs="Arial"/>
          <w:szCs w:val="24"/>
        </w:rPr>
        <w:t>du service Pôle Prévention</w:t>
      </w:r>
      <w:r w:rsidR="00596F1D">
        <w:rPr>
          <w:rFonts w:ascii="Arial" w:hAnsi="Arial" w:cs="Arial"/>
          <w:szCs w:val="24"/>
        </w:rPr>
        <w:t xml:space="preserve"> de PREVY</w:t>
      </w:r>
      <w:r w:rsidR="004B35B2" w:rsidRPr="00660F58">
        <w:rPr>
          <w:rFonts w:ascii="Arial" w:hAnsi="Arial" w:cs="Arial"/>
          <w:szCs w:val="24"/>
        </w:rPr>
        <w:t xml:space="preserve"> par mail</w:t>
      </w:r>
      <w:r w:rsidR="00596F1D">
        <w:rPr>
          <w:rFonts w:ascii="Arial" w:hAnsi="Arial" w:cs="Arial"/>
          <w:szCs w:val="24"/>
        </w:rPr>
        <w:t xml:space="preserve"> à l’adresse</w:t>
      </w:r>
      <w:r w:rsidR="004B35B2" w:rsidRPr="00660F58">
        <w:rPr>
          <w:rFonts w:ascii="Arial" w:hAnsi="Arial" w:cs="Arial"/>
          <w:szCs w:val="24"/>
        </w:rPr>
        <w:t xml:space="preserve"> </w:t>
      </w:r>
      <w:hyperlink r:id="rId8" w:history="1">
        <w:r w:rsidR="00660F58" w:rsidRPr="00D778D1">
          <w:rPr>
            <w:rStyle w:val="Lienhypertexte"/>
            <w:rFonts w:ascii="Arial" w:hAnsi="Arial" w:cs="Arial"/>
            <w:szCs w:val="24"/>
          </w:rPr>
          <w:t>pole-prevention@prevy.fr</w:t>
        </w:r>
      </w:hyperlink>
      <w:r w:rsidR="00951EE1" w:rsidRPr="00660F58">
        <w:rPr>
          <w:rFonts w:ascii="Arial" w:hAnsi="Arial" w:cs="Arial"/>
          <w:szCs w:val="24"/>
        </w:rPr>
        <w:t>, ou contactez votre médecin du travail.</w:t>
      </w:r>
    </w:p>
    <w:p w14:paraId="58579C07" w14:textId="77777777" w:rsidR="004B35B2" w:rsidRPr="00660F58" w:rsidRDefault="004B35B2" w:rsidP="00932EB0">
      <w:pPr>
        <w:pStyle w:val="Sansinterligne"/>
        <w:jc w:val="both"/>
        <w:rPr>
          <w:rFonts w:ascii="Arial" w:hAnsi="Arial" w:cs="Arial"/>
          <w:szCs w:val="24"/>
        </w:rPr>
      </w:pPr>
    </w:p>
    <w:p w14:paraId="3409966E" w14:textId="77777777" w:rsidR="005B343A" w:rsidRPr="00660F58" w:rsidRDefault="005B343A" w:rsidP="00932EB0">
      <w:pPr>
        <w:pStyle w:val="Sansinterligne"/>
        <w:jc w:val="both"/>
        <w:rPr>
          <w:rFonts w:ascii="Arial" w:hAnsi="Arial" w:cs="Arial"/>
          <w:szCs w:val="24"/>
        </w:rPr>
      </w:pPr>
    </w:p>
    <w:p w14:paraId="2648CC5C" w14:textId="399CB8F7" w:rsidR="00F83508" w:rsidRPr="00660F58" w:rsidRDefault="004B35B2" w:rsidP="00932EB0">
      <w:pPr>
        <w:pStyle w:val="Sansinterligne"/>
        <w:jc w:val="both"/>
        <w:rPr>
          <w:rFonts w:ascii="Arial" w:hAnsi="Arial" w:cs="Arial"/>
          <w:szCs w:val="24"/>
        </w:rPr>
      </w:pPr>
      <w:r w:rsidRPr="00660F58">
        <w:rPr>
          <w:rFonts w:ascii="Arial" w:hAnsi="Arial" w:cs="Arial"/>
          <w:szCs w:val="24"/>
        </w:rPr>
        <w:t>Bonne réflexion…</w:t>
      </w:r>
      <w:r w:rsidR="009B746E" w:rsidRPr="00660F58">
        <w:rPr>
          <w:rFonts w:ascii="Arial" w:hAnsi="Arial" w:cs="Arial"/>
        </w:rPr>
        <w:br w:type="page"/>
      </w:r>
    </w:p>
    <w:p w14:paraId="51D4BEA9" w14:textId="77777777" w:rsidR="00F83508" w:rsidRDefault="00F83508" w:rsidP="00932EB0">
      <w:pPr>
        <w:pStyle w:val="Sansinterligne"/>
        <w:jc w:val="both"/>
      </w:pPr>
    </w:p>
    <w:tbl>
      <w:tblPr>
        <w:tblStyle w:val="Grilledutableau"/>
        <w:tblW w:w="5059" w:type="pct"/>
        <w:jc w:val="center"/>
        <w:tblBorders>
          <w:top w:val="none" w:sz="0" w:space="0" w:color="auto"/>
          <w:left w:val="none" w:sz="0" w:space="0" w:color="auto"/>
          <w:bottom w:val="single" w:sz="4" w:space="0" w:color="E36C0A" w:themeColor="accent6" w:themeShade="BF"/>
          <w:right w:val="none" w:sz="0" w:space="0" w:color="auto"/>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377"/>
        <w:gridCol w:w="8669"/>
        <w:gridCol w:w="730"/>
        <w:gridCol w:w="803"/>
      </w:tblGrid>
      <w:tr w:rsidR="00FE6BC6" w:rsidRPr="004B35B2" w14:paraId="24D1AE72" w14:textId="77777777" w:rsidTr="00596F1D">
        <w:trPr>
          <w:trHeight w:val="20"/>
          <w:jc w:val="center"/>
        </w:trPr>
        <w:tc>
          <w:tcPr>
            <w:tcW w:w="4352" w:type="pct"/>
            <w:gridSpan w:val="2"/>
            <w:tcBorders>
              <w:top w:val="single" w:sz="4" w:space="0" w:color="auto"/>
              <w:left w:val="single" w:sz="4" w:space="0" w:color="auto"/>
              <w:bottom w:val="single" w:sz="4" w:space="0" w:color="auto"/>
              <w:right w:val="single" w:sz="4" w:space="0" w:color="auto"/>
            </w:tcBorders>
            <w:vAlign w:val="center"/>
          </w:tcPr>
          <w:p w14:paraId="69A3400B" w14:textId="77777777" w:rsidR="00FE6BC6" w:rsidRPr="00660F58" w:rsidRDefault="00FE6BC6" w:rsidP="00660F58">
            <w:pPr>
              <w:rPr>
                <w:rFonts w:ascii="Arial" w:hAnsi="Arial" w:cs="Arial"/>
                <w:sz w:val="24"/>
                <w:szCs w:val="24"/>
              </w:rPr>
            </w:pPr>
            <w:r w:rsidRPr="00660F58">
              <w:rPr>
                <w:rFonts w:ascii="Arial" w:hAnsi="Arial" w:cs="Arial"/>
                <w:b/>
                <w:color w:val="6F8B97"/>
                <w:sz w:val="24"/>
                <w:szCs w:val="24"/>
              </w:rPr>
              <w:t>Concernant la vie de l’entreprise</w:t>
            </w:r>
          </w:p>
        </w:tc>
        <w:tc>
          <w:tcPr>
            <w:tcW w:w="268" w:type="pct"/>
            <w:tcBorders>
              <w:top w:val="single" w:sz="4" w:space="0" w:color="auto"/>
              <w:left w:val="single" w:sz="4" w:space="0" w:color="auto"/>
              <w:bottom w:val="single" w:sz="4" w:space="0" w:color="auto"/>
              <w:right w:val="single" w:sz="4" w:space="0" w:color="auto"/>
            </w:tcBorders>
            <w:vAlign w:val="center"/>
          </w:tcPr>
          <w:p w14:paraId="36DCE05B" w14:textId="77777777" w:rsidR="00FE6BC6" w:rsidRPr="00660F58" w:rsidRDefault="00FE6BC6" w:rsidP="006448AB">
            <w:pPr>
              <w:jc w:val="center"/>
              <w:rPr>
                <w:rFonts w:ascii="Arial" w:hAnsi="Arial" w:cs="Arial"/>
                <w:noProof/>
                <w:lang w:eastAsia="fr-FR"/>
              </w:rPr>
            </w:pPr>
            <w:r w:rsidRPr="00660F58">
              <w:rPr>
                <w:rFonts w:ascii="Arial" w:hAnsi="Arial" w:cs="Arial"/>
                <w:noProof/>
                <w:lang w:eastAsia="fr-FR"/>
              </w:rPr>
              <w:t>VRAI</w:t>
            </w:r>
          </w:p>
        </w:tc>
        <w:tc>
          <w:tcPr>
            <w:tcW w:w="380" w:type="pct"/>
            <w:tcBorders>
              <w:top w:val="single" w:sz="4" w:space="0" w:color="auto"/>
              <w:left w:val="single" w:sz="4" w:space="0" w:color="auto"/>
              <w:bottom w:val="single" w:sz="4" w:space="0" w:color="auto"/>
              <w:right w:val="single" w:sz="4" w:space="0" w:color="auto"/>
            </w:tcBorders>
            <w:vAlign w:val="center"/>
          </w:tcPr>
          <w:p w14:paraId="5297CE49" w14:textId="77777777" w:rsidR="00FE6BC6" w:rsidRPr="00660F58" w:rsidRDefault="00FE6BC6" w:rsidP="006448AB">
            <w:pPr>
              <w:jc w:val="center"/>
              <w:rPr>
                <w:rFonts w:ascii="Arial" w:hAnsi="Arial" w:cs="Arial"/>
                <w:noProof/>
                <w:lang w:eastAsia="fr-FR"/>
              </w:rPr>
            </w:pPr>
            <w:r w:rsidRPr="00660F58">
              <w:rPr>
                <w:rFonts w:ascii="Arial" w:hAnsi="Arial" w:cs="Arial"/>
                <w:noProof/>
                <w:lang w:eastAsia="fr-FR"/>
              </w:rPr>
              <w:t>FAUX</w:t>
            </w:r>
          </w:p>
        </w:tc>
      </w:tr>
      <w:tr w:rsidR="002625E1" w:rsidRPr="004B35B2" w14:paraId="6AD21C96" w14:textId="77777777" w:rsidTr="00596F1D">
        <w:trPr>
          <w:trHeight w:val="20"/>
          <w:jc w:val="center"/>
        </w:trPr>
        <w:tc>
          <w:tcPr>
            <w:tcW w:w="217" w:type="pct"/>
            <w:tcBorders>
              <w:top w:val="single" w:sz="4" w:space="0" w:color="auto"/>
              <w:left w:val="single" w:sz="4" w:space="0" w:color="auto"/>
              <w:bottom w:val="single" w:sz="4" w:space="0" w:color="auto"/>
              <w:right w:val="single" w:sz="4" w:space="0" w:color="auto"/>
            </w:tcBorders>
            <w:vAlign w:val="center"/>
          </w:tcPr>
          <w:p w14:paraId="1B1E22C8" w14:textId="77777777" w:rsidR="002625E1" w:rsidRPr="00660F58" w:rsidRDefault="002625E1" w:rsidP="006448AB">
            <w:pPr>
              <w:jc w:val="center"/>
              <w:rPr>
                <w:rFonts w:ascii="Arial" w:hAnsi="Arial" w:cs="Arial"/>
              </w:rPr>
            </w:pPr>
            <w:r w:rsidRPr="00660F58">
              <w:rPr>
                <w:rFonts w:ascii="Arial" w:hAnsi="Arial" w:cs="Arial"/>
              </w:rPr>
              <w:t>1</w:t>
            </w:r>
          </w:p>
        </w:tc>
        <w:tc>
          <w:tcPr>
            <w:tcW w:w="4135" w:type="pct"/>
            <w:tcBorders>
              <w:top w:val="single" w:sz="4" w:space="0" w:color="auto"/>
              <w:left w:val="single" w:sz="4" w:space="0" w:color="auto"/>
              <w:bottom w:val="single" w:sz="4" w:space="0" w:color="auto"/>
              <w:right w:val="single" w:sz="4" w:space="0" w:color="auto"/>
            </w:tcBorders>
          </w:tcPr>
          <w:p w14:paraId="6E29248D" w14:textId="77777777" w:rsidR="002625E1" w:rsidRPr="00660F58" w:rsidRDefault="002625E1" w:rsidP="002625E1">
            <w:pPr>
              <w:jc w:val="both"/>
              <w:rPr>
                <w:rFonts w:ascii="Arial" w:hAnsi="Arial" w:cs="Arial"/>
              </w:rPr>
            </w:pPr>
            <w:r w:rsidRPr="00660F58">
              <w:rPr>
                <w:rFonts w:ascii="Arial" w:hAnsi="Arial" w:cs="Arial"/>
              </w:rPr>
              <w:t>L’entreprise organise des pots de départs, des pots de l’amitié, des fêtes de fin d’année, des pots de fin de chantier… au cours desquels il n’y a pas de boissons alcoolisées/la consommation de boissons alcoolisées y est encadrée (nombre de verres limité, boissons choisies, service assuré par un responsable…)</w:t>
            </w:r>
          </w:p>
        </w:tc>
        <w:tc>
          <w:tcPr>
            <w:tcW w:w="268" w:type="pct"/>
            <w:tcBorders>
              <w:top w:val="single" w:sz="4" w:space="0" w:color="auto"/>
              <w:left w:val="single" w:sz="4" w:space="0" w:color="auto"/>
              <w:bottom w:val="single" w:sz="4" w:space="0" w:color="auto"/>
              <w:right w:val="single" w:sz="4" w:space="0" w:color="auto"/>
            </w:tcBorders>
            <w:vAlign w:val="center"/>
          </w:tcPr>
          <w:p w14:paraId="3B6C2385" w14:textId="77777777" w:rsidR="002625E1" w:rsidRPr="00660F58" w:rsidRDefault="002625E1" w:rsidP="006448AB">
            <w:pPr>
              <w:jc w:val="center"/>
              <w:rPr>
                <w:rFonts w:ascii="Arial" w:hAnsi="Arial" w:cs="Arial"/>
              </w:rPr>
            </w:pPr>
            <w:r w:rsidRPr="00660F58">
              <w:rPr>
                <w:rFonts w:ascii="Arial" w:hAnsi="Arial" w:cs="Arial"/>
                <w:noProof/>
                <w:lang w:eastAsia="fr-FR"/>
              </w:rPr>
              <w:t>A</w:t>
            </w:r>
          </w:p>
        </w:tc>
        <w:tc>
          <w:tcPr>
            <w:tcW w:w="380" w:type="pct"/>
            <w:tcBorders>
              <w:top w:val="single" w:sz="4" w:space="0" w:color="auto"/>
              <w:left w:val="single" w:sz="4" w:space="0" w:color="auto"/>
              <w:bottom w:val="single" w:sz="4" w:space="0" w:color="auto"/>
              <w:right w:val="single" w:sz="4" w:space="0" w:color="auto"/>
            </w:tcBorders>
            <w:vAlign w:val="center"/>
          </w:tcPr>
          <w:p w14:paraId="3E9B672E" w14:textId="77777777" w:rsidR="002625E1" w:rsidRPr="00660F58" w:rsidRDefault="002625E1" w:rsidP="006448AB">
            <w:pPr>
              <w:jc w:val="center"/>
              <w:rPr>
                <w:rFonts w:ascii="Arial" w:hAnsi="Arial" w:cs="Arial"/>
              </w:rPr>
            </w:pPr>
            <w:r w:rsidRPr="00660F58">
              <w:rPr>
                <w:rFonts w:ascii="Arial" w:hAnsi="Arial" w:cs="Arial"/>
                <w:noProof/>
                <w:lang w:eastAsia="fr-FR"/>
              </w:rPr>
              <w:t>B</w:t>
            </w:r>
          </w:p>
        </w:tc>
      </w:tr>
      <w:tr w:rsidR="002625E1" w:rsidRPr="004B35B2" w14:paraId="397711EE" w14:textId="77777777" w:rsidTr="00596F1D">
        <w:trPr>
          <w:trHeight w:val="20"/>
          <w:jc w:val="center"/>
        </w:trPr>
        <w:tc>
          <w:tcPr>
            <w:tcW w:w="217" w:type="pct"/>
            <w:tcBorders>
              <w:top w:val="single" w:sz="4" w:space="0" w:color="auto"/>
              <w:left w:val="single" w:sz="4" w:space="0" w:color="auto"/>
              <w:bottom w:val="single" w:sz="4" w:space="0" w:color="auto"/>
              <w:right w:val="single" w:sz="4" w:space="0" w:color="auto"/>
            </w:tcBorders>
            <w:vAlign w:val="center"/>
          </w:tcPr>
          <w:p w14:paraId="199F8E45" w14:textId="77777777" w:rsidR="002625E1" w:rsidRPr="00660F58" w:rsidRDefault="002625E1" w:rsidP="006448AB">
            <w:pPr>
              <w:jc w:val="center"/>
              <w:rPr>
                <w:rFonts w:ascii="Arial" w:hAnsi="Arial" w:cs="Arial"/>
              </w:rPr>
            </w:pPr>
            <w:r w:rsidRPr="00660F58">
              <w:rPr>
                <w:rFonts w:ascii="Arial" w:hAnsi="Arial" w:cs="Arial"/>
              </w:rPr>
              <w:t>2</w:t>
            </w:r>
          </w:p>
        </w:tc>
        <w:tc>
          <w:tcPr>
            <w:tcW w:w="4135" w:type="pct"/>
            <w:tcBorders>
              <w:top w:val="single" w:sz="4" w:space="0" w:color="auto"/>
              <w:left w:val="single" w:sz="4" w:space="0" w:color="auto"/>
              <w:bottom w:val="single" w:sz="4" w:space="0" w:color="auto"/>
              <w:right w:val="single" w:sz="4" w:space="0" w:color="auto"/>
            </w:tcBorders>
          </w:tcPr>
          <w:p w14:paraId="1921B693" w14:textId="77777777" w:rsidR="002625E1" w:rsidRPr="00660F58" w:rsidRDefault="002625E1" w:rsidP="002625E1">
            <w:pPr>
              <w:jc w:val="both"/>
              <w:rPr>
                <w:rFonts w:ascii="Arial" w:hAnsi="Arial" w:cs="Arial"/>
              </w:rPr>
            </w:pPr>
            <w:r w:rsidRPr="00660F58">
              <w:rPr>
                <w:rFonts w:ascii="Arial" w:hAnsi="Arial" w:cs="Arial"/>
              </w:rPr>
              <w:t>Votre médecin du travail et/ou l’infirmière en santé au travail vous ont conseillé(e) ou informé(e) sur les risques de la consommation ou des conduites addictives en milieu de travail</w:t>
            </w:r>
          </w:p>
        </w:tc>
        <w:tc>
          <w:tcPr>
            <w:tcW w:w="268" w:type="pct"/>
            <w:tcBorders>
              <w:top w:val="single" w:sz="4" w:space="0" w:color="auto"/>
              <w:left w:val="single" w:sz="4" w:space="0" w:color="auto"/>
              <w:bottom w:val="single" w:sz="4" w:space="0" w:color="auto"/>
              <w:right w:val="single" w:sz="4" w:space="0" w:color="auto"/>
            </w:tcBorders>
            <w:vAlign w:val="center"/>
          </w:tcPr>
          <w:p w14:paraId="3D65E026" w14:textId="77777777" w:rsidR="002625E1" w:rsidRPr="00660F58" w:rsidRDefault="002625E1" w:rsidP="006448AB">
            <w:pPr>
              <w:jc w:val="center"/>
              <w:rPr>
                <w:rFonts w:ascii="Arial" w:hAnsi="Arial" w:cs="Arial"/>
              </w:rPr>
            </w:pPr>
            <w:r w:rsidRPr="00660F58">
              <w:rPr>
                <w:rFonts w:ascii="Arial" w:hAnsi="Arial" w:cs="Arial"/>
                <w:noProof/>
                <w:lang w:eastAsia="fr-FR"/>
              </w:rPr>
              <w:t>A</w:t>
            </w:r>
          </w:p>
        </w:tc>
        <w:tc>
          <w:tcPr>
            <w:tcW w:w="380" w:type="pct"/>
            <w:tcBorders>
              <w:top w:val="single" w:sz="4" w:space="0" w:color="auto"/>
              <w:left w:val="single" w:sz="4" w:space="0" w:color="auto"/>
              <w:bottom w:val="single" w:sz="4" w:space="0" w:color="auto"/>
              <w:right w:val="single" w:sz="4" w:space="0" w:color="auto"/>
            </w:tcBorders>
            <w:vAlign w:val="center"/>
          </w:tcPr>
          <w:p w14:paraId="0854D4DF" w14:textId="77777777" w:rsidR="002625E1" w:rsidRPr="00660F58" w:rsidRDefault="002625E1" w:rsidP="006448AB">
            <w:pPr>
              <w:jc w:val="center"/>
              <w:rPr>
                <w:rFonts w:ascii="Arial" w:hAnsi="Arial" w:cs="Arial"/>
              </w:rPr>
            </w:pPr>
            <w:r w:rsidRPr="00660F58">
              <w:rPr>
                <w:rFonts w:ascii="Arial" w:hAnsi="Arial" w:cs="Arial"/>
                <w:noProof/>
                <w:lang w:eastAsia="fr-FR"/>
              </w:rPr>
              <w:t>B</w:t>
            </w:r>
          </w:p>
        </w:tc>
      </w:tr>
      <w:tr w:rsidR="002625E1" w:rsidRPr="004B35B2" w14:paraId="3BA8EC8E" w14:textId="77777777" w:rsidTr="00596F1D">
        <w:trPr>
          <w:trHeight w:val="20"/>
          <w:jc w:val="center"/>
        </w:trPr>
        <w:tc>
          <w:tcPr>
            <w:tcW w:w="217" w:type="pct"/>
            <w:tcBorders>
              <w:top w:val="single" w:sz="4" w:space="0" w:color="auto"/>
              <w:left w:val="single" w:sz="4" w:space="0" w:color="auto"/>
              <w:bottom w:val="single" w:sz="4" w:space="0" w:color="auto"/>
              <w:right w:val="single" w:sz="4" w:space="0" w:color="auto"/>
            </w:tcBorders>
            <w:vAlign w:val="center"/>
          </w:tcPr>
          <w:p w14:paraId="27F7A3AA" w14:textId="77777777" w:rsidR="002625E1" w:rsidRPr="00660F58" w:rsidRDefault="002625E1" w:rsidP="006448AB">
            <w:pPr>
              <w:jc w:val="center"/>
              <w:rPr>
                <w:rFonts w:ascii="Arial" w:hAnsi="Arial" w:cs="Arial"/>
              </w:rPr>
            </w:pPr>
            <w:r w:rsidRPr="00660F58">
              <w:rPr>
                <w:rFonts w:ascii="Arial" w:hAnsi="Arial" w:cs="Arial"/>
              </w:rPr>
              <w:t>3</w:t>
            </w:r>
          </w:p>
        </w:tc>
        <w:tc>
          <w:tcPr>
            <w:tcW w:w="4135" w:type="pct"/>
            <w:tcBorders>
              <w:top w:val="single" w:sz="4" w:space="0" w:color="auto"/>
              <w:left w:val="single" w:sz="4" w:space="0" w:color="auto"/>
              <w:bottom w:val="single" w:sz="4" w:space="0" w:color="auto"/>
              <w:right w:val="single" w:sz="4" w:space="0" w:color="auto"/>
            </w:tcBorders>
          </w:tcPr>
          <w:p w14:paraId="624E802E" w14:textId="77777777" w:rsidR="002625E1" w:rsidRPr="00660F58" w:rsidRDefault="002625E1" w:rsidP="002625E1">
            <w:pPr>
              <w:jc w:val="both"/>
              <w:rPr>
                <w:rFonts w:ascii="Arial" w:hAnsi="Arial" w:cs="Arial"/>
              </w:rPr>
            </w:pPr>
            <w:r w:rsidRPr="00660F58">
              <w:rPr>
                <w:rFonts w:ascii="Arial" w:hAnsi="Arial" w:cs="Arial"/>
              </w:rPr>
              <w:t>Il n’y a jamais eu d’accidents du travail (accidents de trajets, accidents de travail, altercations, chutes, etc.…), de l’absentéisme, dus complètement ou en partie à la consommation de produits licites ou illicites</w:t>
            </w:r>
          </w:p>
        </w:tc>
        <w:tc>
          <w:tcPr>
            <w:tcW w:w="268" w:type="pct"/>
            <w:tcBorders>
              <w:top w:val="single" w:sz="4" w:space="0" w:color="auto"/>
              <w:left w:val="single" w:sz="4" w:space="0" w:color="auto"/>
              <w:bottom w:val="single" w:sz="4" w:space="0" w:color="auto"/>
              <w:right w:val="single" w:sz="4" w:space="0" w:color="auto"/>
            </w:tcBorders>
            <w:vAlign w:val="center"/>
          </w:tcPr>
          <w:p w14:paraId="7898533A" w14:textId="77777777" w:rsidR="002625E1" w:rsidRPr="00660F58" w:rsidRDefault="002625E1" w:rsidP="006448AB">
            <w:pPr>
              <w:jc w:val="center"/>
              <w:rPr>
                <w:rFonts w:ascii="Arial" w:hAnsi="Arial" w:cs="Arial"/>
              </w:rPr>
            </w:pPr>
            <w:r w:rsidRPr="00660F58">
              <w:rPr>
                <w:rFonts w:ascii="Arial" w:hAnsi="Arial" w:cs="Arial"/>
                <w:noProof/>
                <w:lang w:eastAsia="fr-FR"/>
              </w:rPr>
              <w:t>A</w:t>
            </w:r>
          </w:p>
        </w:tc>
        <w:tc>
          <w:tcPr>
            <w:tcW w:w="380" w:type="pct"/>
            <w:tcBorders>
              <w:top w:val="single" w:sz="4" w:space="0" w:color="auto"/>
              <w:left w:val="single" w:sz="4" w:space="0" w:color="auto"/>
              <w:bottom w:val="single" w:sz="4" w:space="0" w:color="auto"/>
              <w:right w:val="single" w:sz="4" w:space="0" w:color="auto"/>
            </w:tcBorders>
            <w:vAlign w:val="center"/>
          </w:tcPr>
          <w:p w14:paraId="06BDD534" w14:textId="77777777" w:rsidR="002625E1" w:rsidRPr="00660F58" w:rsidRDefault="002625E1" w:rsidP="006448AB">
            <w:pPr>
              <w:jc w:val="center"/>
              <w:rPr>
                <w:rFonts w:ascii="Arial" w:hAnsi="Arial" w:cs="Arial"/>
              </w:rPr>
            </w:pPr>
            <w:r w:rsidRPr="00660F58">
              <w:rPr>
                <w:rFonts w:ascii="Arial" w:hAnsi="Arial" w:cs="Arial"/>
                <w:noProof/>
                <w:lang w:eastAsia="fr-FR"/>
              </w:rPr>
              <w:t>B</w:t>
            </w:r>
          </w:p>
        </w:tc>
      </w:tr>
      <w:tr w:rsidR="002625E1" w:rsidRPr="004B35B2" w14:paraId="12EDC691" w14:textId="77777777" w:rsidTr="00596F1D">
        <w:trPr>
          <w:trHeight w:val="20"/>
          <w:jc w:val="center"/>
        </w:trPr>
        <w:tc>
          <w:tcPr>
            <w:tcW w:w="217" w:type="pct"/>
            <w:tcBorders>
              <w:top w:val="single" w:sz="4" w:space="0" w:color="auto"/>
              <w:left w:val="single" w:sz="4" w:space="0" w:color="auto"/>
              <w:bottom w:val="single" w:sz="4" w:space="0" w:color="auto"/>
              <w:right w:val="single" w:sz="4" w:space="0" w:color="auto"/>
            </w:tcBorders>
            <w:vAlign w:val="center"/>
          </w:tcPr>
          <w:p w14:paraId="5A87D40F" w14:textId="77777777" w:rsidR="002625E1" w:rsidRPr="00660F58" w:rsidRDefault="002625E1" w:rsidP="006448AB">
            <w:pPr>
              <w:jc w:val="center"/>
              <w:rPr>
                <w:rFonts w:ascii="Arial" w:hAnsi="Arial" w:cs="Arial"/>
              </w:rPr>
            </w:pPr>
            <w:r w:rsidRPr="00660F58">
              <w:rPr>
                <w:rFonts w:ascii="Arial" w:hAnsi="Arial" w:cs="Arial"/>
              </w:rPr>
              <w:t>4</w:t>
            </w:r>
          </w:p>
        </w:tc>
        <w:tc>
          <w:tcPr>
            <w:tcW w:w="4135" w:type="pct"/>
            <w:tcBorders>
              <w:top w:val="single" w:sz="4" w:space="0" w:color="auto"/>
              <w:left w:val="single" w:sz="4" w:space="0" w:color="auto"/>
              <w:bottom w:val="single" w:sz="4" w:space="0" w:color="auto"/>
              <w:right w:val="single" w:sz="4" w:space="0" w:color="auto"/>
            </w:tcBorders>
          </w:tcPr>
          <w:p w14:paraId="27DF2070" w14:textId="77777777" w:rsidR="002625E1" w:rsidRPr="00660F58" w:rsidRDefault="002625E1" w:rsidP="004B35B2">
            <w:pPr>
              <w:jc w:val="both"/>
              <w:rPr>
                <w:rFonts w:ascii="Arial" w:hAnsi="Arial" w:cs="Arial"/>
              </w:rPr>
            </w:pPr>
            <w:r w:rsidRPr="00660F58">
              <w:rPr>
                <w:rFonts w:ascii="Arial" w:hAnsi="Arial" w:cs="Arial"/>
              </w:rPr>
              <w:t>Vous connaissez les postes à risque dans votre entreprise</w:t>
            </w:r>
          </w:p>
        </w:tc>
        <w:tc>
          <w:tcPr>
            <w:tcW w:w="268" w:type="pct"/>
            <w:tcBorders>
              <w:top w:val="single" w:sz="4" w:space="0" w:color="auto"/>
              <w:left w:val="single" w:sz="4" w:space="0" w:color="auto"/>
              <w:bottom w:val="single" w:sz="4" w:space="0" w:color="auto"/>
              <w:right w:val="single" w:sz="4" w:space="0" w:color="auto"/>
            </w:tcBorders>
            <w:vAlign w:val="center"/>
          </w:tcPr>
          <w:p w14:paraId="35EC2C20" w14:textId="77777777" w:rsidR="002625E1" w:rsidRPr="00660F58" w:rsidRDefault="002625E1" w:rsidP="006448AB">
            <w:pPr>
              <w:jc w:val="center"/>
              <w:rPr>
                <w:rFonts w:ascii="Arial" w:hAnsi="Arial" w:cs="Arial"/>
              </w:rPr>
            </w:pPr>
            <w:r w:rsidRPr="00660F58">
              <w:rPr>
                <w:rFonts w:ascii="Arial" w:hAnsi="Arial" w:cs="Arial"/>
                <w:noProof/>
                <w:lang w:eastAsia="fr-FR"/>
              </w:rPr>
              <w:t>A</w:t>
            </w:r>
          </w:p>
        </w:tc>
        <w:tc>
          <w:tcPr>
            <w:tcW w:w="380" w:type="pct"/>
            <w:tcBorders>
              <w:top w:val="single" w:sz="4" w:space="0" w:color="auto"/>
              <w:left w:val="single" w:sz="4" w:space="0" w:color="auto"/>
              <w:bottom w:val="single" w:sz="4" w:space="0" w:color="auto"/>
              <w:right w:val="single" w:sz="4" w:space="0" w:color="auto"/>
            </w:tcBorders>
            <w:vAlign w:val="center"/>
          </w:tcPr>
          <w:p w14:paraId="40658D62" w14:textId="77777777" w:rsidR="002625E1" w:rsidRPr="00660F58" w:rsidRDefault="002625E1" w:rsidP="006448AB">
            <w:pPr>
              <w:jc w:val="center"/>
              <w:rPr>
                <w:rFonts w:ascii="Arial" w:hAnsi="Arial" w:cs="Arial"/>
              </w:rPr>
            </w:pPr>
            <w:r w:rsidRPr="00660F58">
              <w:rPr>
                <w:rFonts w:ascii="Arial" w:hAnsi="Arial" w:cs="Arial"/>
                <w:noProof/>
                <w:lang w:eastAsia="fr-FR"/>
              </w:rPr>
              <w:t>B</w:t>
            </w:r>
          </w:p>
        </w:tc>
      </w:tr>
      <w:tr w:rsidR="002625E1" w:rsidRPr="004B35B2" w14:paraId="660A5378" w14:textId="77777777" w:rsidTr="00596F1D">
        <w:trPr>
          <w:trHeight w:val="20"/>
          <w:jc w:val="center"/>
        </w:trPr>
        <w:tc>
          <w:tcPr>
            <w:tcW w:w="217" w:type="pct"/>
            <w:tcBorders>
              <w:top w:val="single" w:sz="4" w:space="0" w:color="auto"/>
              <w:left w:val="single" w:sz="4" w:space="0" w:color="auto"/>
              <w:bottom w:val="single" w:sz="4" w:space="0" w:color="auto"/>
              <w:right w:val="single" w:sz="4" w:space="0" w:color="auto"/>
            </w:tcBorders>
            <w:vAlign w:val="center"/>
          </w:tcPr>
          <w:p w14:paraId="46E7539C" w14:textId="77777777" w:rsidR="002625E1" w:rsidRPr="00660F58" w:rsidRDefault="002625E1" w:rsidP="006448AB">
            <w:pPr>
              <w:jc w:val="center"/>
              <w:rPr>
                <w:rFonts w:ascii="Arial" w:hAnsi="Arial" w:cs="Arial"/>
              </w:rPr>
            </w:pPr>
            <w:r w:rsidRPr="00660F58">
              <w:rPr>
                <w:rFonts w:ascii="Arial" w:hAnsi="Arial" w:cs="Arial"/>
              </w:rPr>
              <w:t>5</w:t>
            </w:r>
          </w:p>
        </w:tc>
        <w:tc>
          <w:tcPr>
            <w:tcW w:w="4135" w:type="pct"/>
            <w:tcBorders>
              <w:top w:val="single" w:sz="4" w:space="0" w:color="auto"/>
              <w:left w:val="single" w:sz="4" w:space="0" w:color="auto"/>
              <w:bottom w:val="single" w:sz="4" w:space="0" w:color="auto"/>
              <w:right w:val="single" w:sz="4" w:space="0" w:color="auto"/>
            </w:tcBorders>
          </w:tcPr>
          <w:p w14:paraId="337F6496" w14:textId="77777777" w:rsidR="002625E1" w:rsidRPr="00660F58" w:rsidRDefault="002625E1" w:rsidP="002625E1">
            <w:pPr>
              <w:jc w:val="both"/>
              <w:rPr>
                <w:rFonts w:ascii="Arial" w:hAnsi="Arial" w:cs="Arial"/>
              </w:rPr>
            </w:pPr>
            <w:r w:rsidRPr="00660F58">
              <w:rPr>
                <w:rFonts w:ascii="Arial" w:hAnsi="Arial" w:cs="Arial"/>
              </w:rPr>
              <w:t>L’entreprise dispose d’un règlement intérieur ou d’une note de service qui précise les règles en matière de consommation d’alcool en particulier</w:t>
            </w:r>
          </w:p>
        </w:tc>
        <w:tc>
          <w:tcPr>
            <w:tcW w:w="268" w:type="pct"/>
            <w:tcBorders>
              <w:top w:val="single" w:sz="4" w:space="0" w:color="auto"/>
              <w:left w:val="single" w:sz="4" w:space="0" w:color="auto"/>
              <w:bottom w:val="single" w:sz="4" w:space="0" w:color="auto"/>
              <w:right w:val="single" w:sz="4" w:space="0" w:color="auto"/>
            </w:tcBorders>
            <w:vAlign w:val="center"/>
          </w:tcPr>
          <w:p w14:paraId="39428AF6" w14:textId="77777777" w:rsidR="002625E1" w:rsidRPr="00660F58" w:rsidRDefault="002625E1" w:rsidP="006448AB">
            <w:pPr>
              <w:jc w:val="center"/>
              <w:rPr>
                <w:rFonts w:ascii="Arial" w:hAnsi="Arial" w:cs="Arial"/>
              </w:rPr>
            </w:pPr>
            <w:r w:rsidRPr="00660F58">
              <w:rPr>
                <w:rFonts w:ascii="Arial" w:hAnsi="Arial" w:cs="Arial"/>
                <w:noProof/>
                <w:lang w:eastAsia="fr-FR"/>
              </w:rPr>
              <w:t>A</w:t>
            </w:r>
          </w:p>
        </w:tc>
        <w:tc>
          <w:tcPr>
            <w:tcW w:w="380" w:type="pct"/>
            <w:tcBorders>
              <w:top w:val="single" w:sz="4" w:space="0" w:color="auto"/>
              <w:left w:val="single" w:sz="4" w:space="0" w:color="auto"/>
              <w:bottom w:val="single" w:sz="4" w:space="0" w:color="auto"/>
              <w:right w:val="single" w:sz="4" w:space="0" w:color="auto"/>
            </w:tcBorders>
            <w:vAlign w:val="center"/>
          </w:tcPr>
          <w:p w14:paraId="48D9C93F" w14:textId="77777777" w:rsidR="002625E1" w:rsidRPr="00660F58" w:rsidRDefault="002625E1" w:rsidP="006448AB">
            <w:pPr>
              <w:jc w:val="center"/>
              <w:rPr>
                <w:rFonts w:ascii="Arial" w:hAnsi="Arial" w:cs="Arial"/>
              </w:rPr>
            </w:pPr>
            <w:r w:rsidRPr="00660F58">
              <w:rPr>
                <w:rFonts w:ascii="Arial" w:hAnsi="Arial" w:cs="Arial"/>
                <w:noProof/>
                <w:lang w:eastAsia="fr-FR"/>
              </w:rPr>
              <w:t>B</w:t>
            </w:r>
          </w:p>
        </w:tc>
      </w:tr>
      <w:tr w:rsidR="002625E1" w:rsidRPr="004B35B2" w14:paraId="75D96D98" w14:textId="77777777" w:rsidTr="00596F1D">
        <w:trPr>
          <w:trHeight w:val="20"/>
          <w:jc w:val="center"/>
        </w:trPr>
        <w:tc>
          <w:tcPr>
            <w:tcW w:w="217" w:type="pct"/>
            <w:tcBorders>
              <w:top w:val="single" w:sz="4" w:space="0" w:color="auto"/>
              <w:left w:val="single" w:sz="4" w:space="0" w:color="auto"/>
              <w:bottom w:val="single" w:sz="4" w:space="0" w:color="auto"/>
              <w:right w:val="single" w:sz="4" w:space="0" w:color="auto"/>
            </w:tcBorders>
            <w:vAlign w:val="center"/>
          </w:tcPr>
          <w:p w14:paraId="35311DC7" w14:textId="77777777" w:rsidR="002625E1" w:rsidRPr="00660F58" w:rsidRDefault="002625E1" w:rsidP="006448AB">
            <w:pPr>
              <w:jc w:val="center"/>
              <w:rPr>
                <w:rFonts w:ascii="Arial" w:hAnsi="Arial" w:cs="Arial"/>
              </w:rPr>
            </w:pPr>
            <w:r w:rsidRPr="00660F58">
              <w:rPr>
                <w:rFonts w:ascii="Arial" w:hAnsi="Arial" w:cs="Arial"/>
              </w:rPr>
              <w:t>6</w:t>
            </w:r>
          </w:p>
        </w:tc>
        <w:tc>
          <w:tcPr>
            <w:tcW w:w="4135" w:type="pct"/>
            <w:tcBorders>
              <w:top w:val="single" w:sz="4" w:space="0" w:color="auto"/>
              <w:left w:val="single" w:sz="4" w:space="0" w:color="auto"/>
              <w:bottom w:val="single" w:sz="4" w:space="0" w:color="auto"/>
              <w:right w:val="single" w:sz="4" w:space="0" w:color="auto"/>
            </w:tcBorders>
          </w:tcPr>
          <w:p w14:paraId="38502672" w14:textId="77777777" w:rsidR="002625E1" w:rsidRPr="00660F58" w:rsidRDefault="002625E1" w:rsidP="00DC5479">
            <w:pPr>
              <w:jc w:val="both"/>
              <w:rPr>
                <w:rFonts w:ascii="Arial" w:hAnsi="Arial" w:cs="Arial"/>
              </w:rPr>
            </w:pPr>
            <w:r w:rsidRPr="00660F58">
              <w:rPr>
                <w:rFonts w:ascii="Arial" w:hAnsi="Arial" w:cs="Arial"/>
              </w:rPr>
              <w:t xml:space="preserve">Vous avez réalisé votre </w:t>
            </w:r>
            <w:r w:rsidR="00DC5479" w:rsidRPr="00660F58">
              <w:rPr>
                <w:rFonts w:ascii="Arial" w:hAnsi="Arial" w:cs="Arial"/>
              </w:rPr>
              <w:t>d</w:t>
            </w:r>
            <w:r w:rsidRPr="00660F58">
              <w:rPr>
                <w:rFonts w:ascii="Arial" w:hAnsi="Arial" w:cs="Arial"/>
              </w:rPr>
              <w:t xml:space="preserve">ocument Unique d’Evaluation des Risques Professionnels et les risques liés à la consommation et aux conduites addictives y figurent </w:t>
            </w:r>
          </w:p>
        </w:tc>
        <w:tc>
          <w:tcPr>
            <w:tcW w:w="268" w:type="pct"/>
            <w:tcBorders>
              <w:top w:val="single" w:sz="4" w:space="0" w:color="auto"/>
              <w:left w:val="single" w:sz="4" w:space="0" w:color="auto"/>
              <w:bottom w:val="single" w:sz="4" w:space="0" w:color="auto"/>
              <w:right w:val="single" w:sz="4" w:space="0" w:color="auto"/>
            </w:tcBorders>
            <w:vAlign w:val="center"/>
          </w:tcPr>
          <w:p w14:paraId="75DFC45E" w14:textId="77777777" w:rsidR="002625E1" w:rsidRPr="00660F58" w:rsidRDefault="002625E1" w:rsidP="006448AB">
            <w:pPr>
              <w:jc w:val="center"/>
              <w:rPr>
                <w:rFonts w:ascii="Arial" w:hAnsi="Arial" w:cs="Arial"/>
              </w:rPr>
            </w:pPr>
            <w:r w:rsidRPr="00660F58">
              <w:rPr>
                <w:rFonts w:ascii="Arial" w:hAnsi="Arial" w:cs="Arial"/>
                <w:noProof/>
                <w:lang w:eastAsia="fr-FR"/>
              </w:rPr>
              <w:t>A</w:t>
            </w:r>
          </w:p>
        </w:tc>
        <w:tc>
          <w:tcPr>
            <w:tcW w:w="380" w:type="pct"/>
            <w:tcBorders>
              <w:top w:val="single" w:sz="4" w:space="0" w:color="auto"/>
              <w:left w:val="single" w:sz="4" w:space="0" w:color="auto"/>
              <w:bottom w:val="single" w:sz="4" w:space="0" w:color="auto"/>
              <w:right w:val="single" w:sz="4" w:space="0" w:color="auto"/>
            </w:tcBorders>
            <w:vAlign w:val="center"/>
          </w:tcPr>
          <w:p w14:paraId="247D4C00" w14:textId="77777777" w:rsidR="002625E1" w:rsidRPr="00660F58" w:rsidRDefault="002625E1" w:rsidP="006448AB">
            <w:pPr>
              <w:jc w:val="center"/>
              <w:rPr>
                <w:rFonts w:ascii="Arial" w:hAnsi="Arial" w:cs="Arial"/>
              </w:rPr>
            </w:pPr>
            <w:r w:rsidRPr="00660F58">
              <w:rPr>
                <w:rFonts w:ascii="Arial" w:hAnsi="Arial" w:cs="Arial"/>
                <w:noProof/>
                <w:lang w:eastAsia="fr-FR"/>
              </w:rPr>
              <w:t>B</w:t>
            </w:r>
          </w:p>
        </w:tc>
      </w:tr>
      <w:tr w:rsidR="002625E1" w:rsidRPr="004B35B2" w14:paraId="3D693157" w14:textId="77777777" w:rsidTr="00596F1D">
        <w:trPr>
          <w:trHeight w:val="20"/>
          <w:jc w:val="center"/>
        </w:trPr>
        <w:tc>
          <w:tcPr>
            <w:tcW w:w="217" w:type="pct"/>
            <w:tcBorders>
              <w:top w:val="single" w:sz="4" w:space="0" w:color="auto"/>
              <w:left w:val="single" w:sz="4" w:space="0" w:color="auto"/>
              <w:bottom w:val="single" w:sz="4" w:space="0" w:color="auto"/>
              <w:right w:val="single" w:sz="4" w:space="0" w:color="auto"/>
            </w:tcBorders>
            <w:vAlign w:val="center"/>
          </w:tcPr>
          <w:p w14:paraId="314E5901" w14:textId="77777777" w:rsidR="002625E1" w:rsidRPr="00660F58" w:rsidRDefault="002625E1" w:rsidP="006448AB">
            <w:pPr>
              <w:jc w:val="center"/>
              <w:rPr>
                <w:rFonts w:ascii="Arial" w:hAnsi="Arial" w:cs="Arial"/>
              </w:rPr>
            </w:pPr>
            <w:r w:rsidRPr="00660F58">
              <w:rPr>
                <w:rFonts w:ascii="Arial" w:hAnsi="Arial" w:cs="Arial"/>
              </w:rPr>
              <w:t>7</w:t>
            </w:r>
          </w:p>
        </w:tc>
        <w:tc>
          <w:tcPr>
            <w:tcW w:w="4135" w:type="pct"/>
            <w:tcBorders>
              <w:top w:val="single" w:sz="4" w:space="0" w:color="auto"/>
              <w:left w:val="single" w:sz="4" w:space="0" w:color="auto"/>
              <w:bottom w:val="single" w:sz="4" w:space="0" w:color="auto"/>
              <w:right w:val="single" w:sz="4" w:space="0" w:color="auto"/>
            </w:tcBorders>
          </w:tcPr>
          <w:p w14:paraId="25B94DB6" w14:textId="77777777" w:rsidR="002625E1" w:rsidRPr="00660F58" w:rsidRDefault="002625E1" w:rsidP="002625E1">
            <w:pPr>
              <w:jc w:val="both"/>
              <w:rPr>
                <w:rFonts w:ascii="Arial" w:hAnsi="Arial" w:cs="Arial"/>
              </w:rPr>
            </w:pPr>
            <w:r w:rsidRPr="00660F58">
              <w:rPr>
                <w:rFonts w:ascii="Arial" w:hAnsi="Arial" w:cs="Arial"/>
              </w:rPr>
              <w:t>Vous avez déjà réfléchi et/ou mis en place des actions ou une politique de prévention des risques liés à la consommation et aux conduites addictives dans l’entreprise</w:t>
            </w:r>
          </w:p>
        </w:tc>
        <w:tc>
          <w:tcPr>
            <w:tcW w:w="268" w:type="pct"/>
            <w:tcBorders>
              <w:top w:val="single" w:sz="4" w:space="0" w:color="auto"/>
              <w:left w:val="single" w:sz="4" w:space="0" w:color="auto"/>
              <w:bottom w:val="single" w:sz="4" w:space="0" w:color="auto"/>
              <w:right w:val="single" w:sz="4" w:space="0" w:color="auto"/>
            </w:tcBorders>
            <w:vAlign w:val="center"/>
          </w:tcPr>
          <w:p w14:paraId="50E70A7F" w14:textId="77777777" w:rsidR="002625E1" w:rsidRPr="00660F58" w:rsidRDefault="002625E1" w:rsidP="006448AB">
            <w:pPr>
              <w:jc w:val="center"/>
              <w:rPr>
                <w:rFonts w:ascii="Arial" w:hAnsi="Arial" w:cs="Arial"/>
              </w:rPr>
            </w:pPr>
            <w:r w:rsidRPr="00660F58">
              <w:rPr>
                <w:rFonts w:ascii="Arial" w:hAnsi="Arial" w:cs="Arial"/>
                <w:noProof/>
                <w:lang w:eastAsia="fr-FR"/>
              </w:rPr>
              <w:t>A</w:t>
            </w:r>
          </w:p>
        </w:tc>
        <w:tc>
          <w:tcPr>
            <w:tcW w:w="380" w:type="pct"/>
            <w:tcBorders>
              <w:top w:val="single" w:sz="4" w:space="0" w:color="auto"/>
              <w:left w:val="single" w:sz="4" w:space="0" w:color="auto"/>
              <w:bottom w:val="single" w:sz="4" w:space="0" w:color="auto"/>
              <w:right w:val="single" w:sz="4" w:space="0" w:color="auto"/>
            </w:tcBorders>
            <w:vAlign w:val="center"/>
          </w:tcPr>
          <w:p w14:paraId="4A8A79A3" w14:textId="77777777" w:rsidR="002625E1" w:rsidRPr="00660F58" w:rsidRDefault="002625E1" w:rsidP="006448AB">
            <w:pPr>
              <w:jc w:val="center"/>
              <w:rPr>
                <w:rFonts w:ascii="Arial" w:hAnsi="Arial" w:cs="Arial"/>
              </w:rPr>
            </w:pPr>
            <w:r w:rsidRPr="00660F58">
              <w:rPr>
                <w:rFonts w:ascii="Arial" w:hAnsi="Arial" w:cs="Arial"/>
                <w:noProof/>
                <w:lang w:eastAsia="fr-FR"/>
              </w:rPr>
              <w:t>B</w:t>
            </w:r>
          </w:p>
        </w:tc>
      </w:tr>
      <w:tr w:rsidR="002625E1" w:rsidRPr="004B35B2" w14:paraId="6E477658" w14:textId="77777777" w:rsidTr="00596F1D">
        <w:trPr>
          <w:trHeight w:val="20"/>
          <w:jc w:val="center"/>
        </w:trPr>
        <w:tc>
          <w:tcPr>
            <w:tcW w:w="217" w:type="pct"/>
            <w:tcBorders>
              <w:top w:val="single" w:sz="4" w:space="0" w:color="auto"/>
              <w:left w:val="single" w:sz="4" w:space="0" w:color="auto"/>
              <w:bottom w:val="single" w:sz="4" w:space="0" w:color="auto"/>
              <w:right w:val="single" w:sz="4" w:space="0" w:color="auto"/>
            </w:tcBorders>
            <w:vAlign w:val="center"/>
          </w:tcPr>
          <w:p w14:paraId="0796A941" w14:textId="77777777" w:rsidR="002625E1" w:rsidRPr="00660F58" w:rsidRDefault="002625E1" w:rsidP="006448AB">
            <w:pPr>
              <w:jc w:val="center"/>
              <w:rPr>
                <w:rFonts w:ascii="Arial" w:hAnsi="Arial" w:cs="Arial"/>
              </w:rPr>
            </w:pPr>
            <w:r w:rsidRPr="00660F58">
              <w:rPr>
                <w:rFonts w:ascii="Arial" w:hAnsi="Arial" w:cs="Arial"/>
              </w:rPr>
              <w:t>8</w:t>
            </w:r>
          </w:p>
        </w:tc>
        <w:tc>
          <w:tcPr>
            <w:tcW w:w="4135" w:type="pct"/>
            <w:tcBorders>
              <w:top w:val="single" w:sz="4" w:space="0" w:color="auto"/>
              <w:left w:val="single" w:sz="4" w:space="0" w:color="auto"/>
              <w:bottom w:val="single" w:sz="4" w:space="0" w:color="auto"/>
              <w:right w:val="single" w:sz="4" w:space="0" w:color="auto"/>
            </w:tcBorders>
          </w:tcPr>
          <w:p w14:paraId="39E7E380" w14:textId="77777777" w:rsidR="002625E1" w:rsidRPr="00660F58" w:rsidRDefault="002625E1" w:rsidP="002625E1">
            <w:pPr>
              <w:jc w:val="both"/>
              <w:rPr>
                <w:rFonts w:ascii="Arial" w:hAnsi="Arial" w:cs="Arial"/>
              </w:rPr>
            </w:pPr>
            <w:r w:rsidRPr="00660F58">
              <w:rPr>
                <w:rFonts w:ascii="Arial" w:hAnsi="Arial" w:cs="Arial"/>
              </w:rPr>
              <w:t>Vous estimez que ces actions de prévention sont suffisantes</w:t>
            </w:r>
          </w:p>
        </w:tc>
        <w:tc>
          <w:tcPr>
            <w:tcW w:w="268" w:type="pct"/>
            <w:tcBorders>
              <w:top w:val="single" w:sz="4" w:space="0" w:color="auto"/>
              <w:left w:val="single" w:sz="4" w:space="0" w:color="auto"/>
              <w:bottom w:val="single" w:sz="4" w:space="0" w:color="auto"/>
              <w:right w:val="single" w:sz="4" w:space="0" w:color="auto"/>
            </w:tcBorders>
            <w:vAlign w:val="center"/>
          </w:tcPr>
          <w:p w14:paraId="100F8AE2" w14:textId="77777777" w:rsidR="002625E1" w:rsidRPr="00660F58" w:rsidRDefault="002625E1" w:rsidP="006448AB">
            <w:pPr>
              <w:jc w:val="center"/>
              <w:rPr>
                <w:rFonts w:ascii="Arial" w:hAnsi="Arial" w:cs="Arial"/>
              </w:rPr>
            </w:pPr>
            <w:r w:rsidRPr="00660F58">
              <w:rPr>
                <w:rFonts w:ascii="Arial" w:hAnsi="Arial" w:cs="Arial"/>
                <w:noProof/>
                <w:lang w:eastAsia="fr-FR"/>
              </w:rPr>
              <w:t>A</w:t>
            </w:r>
          </w:p>
        </w:tc>
        <w:tc>
          <w:tcPr>
            <w:tcW w:w="380" w:type="pct"/>
            <w:tcBorders>
              <w:top w:val="single" w:sz="4" w:space="0" w:color="auto"/>
              <w:left w:val="single" w:sz="4" w:space="0" w:color="auto"/>
              <w:bottom w:val="single" w:sz="4" w:space="0" w:color="auto"/>
              <w:right w:val="single" w:sz="4" w:space="0" w:color="auto"/>
            </w:tcBorders>
            <w:vAlign w:val="center"/>
          </w:tcPr>
          <w:p w14:paraId="3F4FAA5D" w14:textId="77777777" w:rsidR="002625E1" w:rsidRPr="00660F58" w:rsidRDefault="002625E1" w:rsidP="006448AB">
            <w:pPr>
              <w:jc w:val="center"/>
              <w:rPr>
                <w:rFonts w:ascii="Arial" w:hAnsi="Arial" w:cs="Arial"/>
              </w:rPr>
            </w:pPr>
            <w:r w:rsidRPr="00660F58">
              <w:rPr>
                <w:rFonts w:ascii="Arial" w:hAnsi="Arial" w:cs="Arial"/>
                <w:noProof/>
                <w:lang w:eastAsia="fr-FR"/>
              </w:rPr>
              <w:t>B</w:t>
            </w:r>
          </w:p>
        </w:tc>
      </w:tr>
      <w:tr w:rsidR="006448AB" w:rsidRPr="00FE6BC6" w14:paraId="3C081F1B" w14:textId="77777777" w:rsidTr="00596F1D">
        <w:trPr>
          <w:trHeight w:val="20"/>
          <w:jc w:val="center"/>
        </w:trPr>
        <w:tc>
          <w:tcPr>
            <w:tcW w:w="217" w:type="pct"/>
            <w:tcBorders>
              <w:top w:val="single" w:sz="4" w:space="0" w:color="auto"/>
              <w:left w:val="single" w:sz="4" w:space="0" w:color="auto"/>
              <w:bottom w:val="single" w:sz="4" w:space="0" w:color="auto"/>
              <w:right w:val="single" w:sz="4" w:space="0" w:color="auto"/>
            </w:tcBorders>
            <w:shd w:val="clear" w:color="auto" w:fill="C6BCAB"/>
            <w:vAlign w:val="center"/>
          </w:tcPr>
          <w:p w14:paraId="4693EF86" w14:textId="77777777" w:rsidR="002625E1" w:rsidRPr="00660F58" w:rsidRDefault="002625E1" w:rsidP="006448AB">
            <w:pPr>
              <w:jc w:val="center"/>
              <w:rPr>
                <w:rFonts w:ascii="Arial" w:hAnsi="Arial" w:cs="Arial"/>
                <w:color w:val="FFFFFF" w:themeColor="background1"/>
              </w:rPr>
            </w:pPr>
          </w:p>
        </w:tc>
        <w:tc>
          <w:tcPr>
            <w:tcW w:w="4135" w:type="pct"/>
            <w:tcBorders>
              <w:top w:val="single" w:sz="4" w:space="0" w:color="auto"/>
              <w:left w:val="single" w:sz="4" w:space="0" w:color="auto"/>
              <w:bottom w:val="single" w:sz="4" w:space="0" w:color="auto"/>
              <w:right w:val="single" w:sz="4" w:space="0" w:color="auto"/>
            </w:tcBorders>
            <w:shd w:val="clear" w:color="auto" w:fill="C6BCAB"/>
            <w:vAlign w:val="center"/>
          </w:tcPr>
          <w:p w14:paraId="72AE254F" w14:textId="77777777" w:rsidR="002625E1" w:rsidRPr="00596F1D" w:rsidRDefault="002625E1" w:rsidP="00660F58">
            <w:pPr>
              <w:rPr>
                <w:rFonts w:ascii="Arial" w:hAnsi="Arial" w:cs="Arial"/>
                <w:b/>
                <w:bCs/>
                <w:color w:val="FFFFFF" w:themeColor="background1"/>
              </w:rPr>
            </w:pPr>
            <w:r w:rsidRPr="00596F1D">
              <w:rPr>
                <w:rFonts w:ascii="Arial" w:hAnsi="Arial" w:cs="Arial"/>
                <w:b/>
                <w:bCs/>
                <w:color w:val="FFFFFF" w:themeColor="background1"/>
              </w:rPr>
              <w:t>SOUS TOTAL 1</w:t>
            </w:r>
          </w:p>
          <w:p w14:paraId="3458D4B4" w14:textId="77777777" w:rsidR="00660F58" w:rsidRPr="00660F58" w:rsidRDefault="00660F58" w:rsidP="00660F58">
            <w:pPr>
              <w:rPr>
                <w:rFonts w:ascii="Arial" w:hAnsi="Arial" w:cs="Arial"/>
                <w:color w:val="FFFFFF" w:themeColor="background1"/>
              </w:rPr>
            </w:pPr>
          </w:p>
        </w:tc>
        <w:tc>
          <w:tcPr>
            <w:tcW w:w="268" w:type="pct"/>
            <w:tcBorders>
              <w:top w:val="single" w:sz="4" w:space="0" w:color="auto"/>
              <w:left w:val="single" w:sz="4" w:space="0" w:color="auto"/>
              <w:bottom w:val="single" w:sz="4" w:space="0" w:color="auto"/>
              <w:right w:val="single" w:sz="4" w:space="0" w:color="auto"/>
            </w:tcBorders>
            <w:shd w:val="clear" w:color="auto" w:fill="C6BCAB"/>
            <w:vAlign w:val="center"/>
          </w:tcPr>
          <w:p w14:paraId="4EE4BBE1" w14:textId="77777777" w:rsidR="002625E1" w:rsidRPr="00660F58" w:rsidRDefault="002625E1" w:rsidP="006448AB">
            <w:pPr>
              <w:jc w:val="center"/>
              <w:rPr>
                <w:rFonts w:ascii="Arial" w:hAnsi="Arial" w:cs="Arial"/>
                <w:noProof/>
                <w:color w:val="FFFFFF" w:themeColor="background1"/>
                <w:lang w:eastAsia="fr-FR"/>
              </w:rPr>
            </w:pPr>
          </w:p>
        </w:tc>
        <w:tc>
          <w:tcPr>
            <w:tcW w:w="380" w:type="pct"/>
            <w:tcBorders>
              <w:top w:val="single" w:sz="4" w:space="0" w:color="auto"/>
              <w:left w:val="single" w:sz="4" w:space="0" w:color="auto"/>
              <w:bottom w:val="single" w:sz="4" w:space="0" w:color="auto"/>
              <w:right w:val="single" w:sz="4" w:space="0" w:color="auto"/>
            </w:tcBorders>
            <w:shd w:val="clear" w:color="auto" w:fill="C6BCAB"/>
            <w:vAlign w:val="center"/>
          </w:tcPr>
          <w:p w14:paraId="3808934F" w14:textId="77777777" w:rsidR="002625E1" w:rsidRPr="00660F58" w:rsidRDefault="002625E1" w:rsidP="006448AB">
            <w:pPr>
              <w:jc w:val="center"/>
              <w:rPr>
                <w:rFonts w:ascii="Arial" w:hAnsi="Arial" w:cs="Arial"/>
                <w:noProof/>
                <w:color w:val="FFFFFF" w:themeColor="background1"/>
                <w:lang w:eastAsia="fr-FR"/>
              </w:rPr>
            </w:pPr>
          </w:p>
        </w:tc>
      </w:tr>
      <w:tr w:rsidR="00FE6BC6" w:rsidRPr="004B35B2" w14:paraId="281D04A2" w14:textId="77777777" w:rsidTr="00596F1D">
        <w:trPr>
          <w:trHeight w:val="154"/>
          <w:jc w:val="center"/>
        </w:trPr>
        <w:tc>
          <w:tcPr>
            <w:tcW w:w="4352" w:type="pct"/>
            <w:gridSpan w:val="2"/>
            <w:tcBorders>
              <w:top w:val="single" w:sz="4" w:space="0" w:color="auto"/>
              <w:left w:val="single" w:sz="4" w:space="0" w:color="auto"/>
              <w:bottom w:val="single" w:sz="4" w:space="0" w:color="auto"/>
              <w:right w:val="single" w:sz="4" w:space="0" w:color="auto"/>
            </w:tcBorders>
            <w:vAlign w:val="center"/>
          </w:tcPr>
          <w:p w14:paraId="1E9E2DBF" w14:textId="77777777" w:rsidR="00FE6BC6" w:rsidRPr="00660F58" w:rsidRDefault="00FE6BC6" w:rsidP="00660F58">
            <w:pPr>
              <w:rPr>
                <w:rFonts w:ascii="Arial" w:hAnsi="Arial" w:cs="Arial"/>
                <w:b/>
                <w:color w:val="E36C0A" w:themeColor="accent6" w:themeShade="BF"/>
                <w:sz w:val="24"/>
                <w:szCs w:val="24"/>
              </w:rPr>
            </w:pPr>
            <w:r w:rsidRPr="00660F58">
              <w:rPr>
                <w:rFonts w:ascii="Arial" w:hAnsi="Arial" w:cs="Arial"/>
                <w:b/>
                <w:color w:val="6F8B97"/>
                <w:sz w:val="24"/>
                <w:szCs w:val="24"/>
              </w:rPr>
              <w:t>Concernant la connaissance des produits, de la législation et des différents acteurs</w:t>
            </w:r>
          </w:p>
        </w:tc>
        <w:tc>
          <w:tcPr>
            <w:tcW w:w="268" w:type="pct"/>
            <w:tcBorders>
              <w:top w:val="single" w:sz="4" w:space="0" w:color="auto"/>
              <w:left w:val="single" w:sz="4" w:space="0" w:color="auto"/>
              <w:bottom w:val="single" w:sz="4" w:space="0" w:color="auto"/>
              <w:right w:val="single" w:sz="4" w:space="0" w:color="auto"/>
            </w:tcBorders>
            <w:vAlign w:val="center"/>
          </w:tcPr>
          <w:p w14:paraId="354DB12F" w14:textId="77777777" w:rsidR="00FE6BC6" w:rsidRPr="00660F58" w:rsidRDefault="00FE6BC6" w:rsidP="006448AB">
            <w:pPr>
              <w:jc w:val="center"/>
              <w:rPr>
                <w:rFonts w:ascii="Arial" w:hAnsi="Arial" w:cs="Arial"/>
                <w:noProof/>
                <w:lang w:eastAsia="fr-FR"/>
              </w:rPr>
            </w:pPr>
            <w:r w:rsidRPr="00660F58">
              <w:rPr>
                <w:rFonts w:ascii="Arial" w:hAnsi="Arial" w:cs="Arial"/>
                <w:noProof/>
                <w:lang w:eastAsia="fr-FR"/>
              </w:rPr>
              <w:t>VRAI</w:t>
            </w:r>
          </w:p>
        </w:tc>
        <w:tc>
          <w:tcPr>
            <w:tcW w:w="380" w:type="pct"/>
            <w:tcBorders>
              <w:top w:val="single" w:sz="4" w:space="0" w:color="auto"/>
              <w:left w:val="single" w:sz="4" w:space="0" w:color="auto"/>
              <w:bottom w:val="single" w:sz="4" w:space="0" w:color="auto"/>
              <w:right w:val="single" w:sz="4" w:space="0" w:color="auto"/>
            </w:tcBorders>
            <w:vAlign w:val="center"/>
          </w:tcPr>
          <w:p w14:paraId="009325C7" w14:textId="77777777" w:rsidR="00FE6BC6" w:rsidRPr="00660F58" w:rsidRDefault="00FE6BC6" w:rsidP="006448AB">
            <w:pPr>
              <w:jc w:val="center"/>
              <w:rPr>
                <w:rFonts w:ascii="Arial" w:hAnsi="Arial" w:cs="Arial"/>
                <w:noProof/>
                <w:lang w:eastAsia="fr-FR"/>
              </w:rPr>
            </w:pPr>
            <w:r w:rsidRPr="00660F58">
              <w:rPr>
                <w:rFonts w:ascii="Arial" w:hAnsi="Arial" w:cs="Arial"/>
                <w:noProof/>
                <w:lang w:eastAsia="fr-FR"/>
              </w:rPr>
              <w:t>FAUX</w:t>
            </w:r>
          </w:p>
        </w:tc>
      </w:tr>
      <w:tr w:rsidR="006448AB" w:rsidRPr="004B35B2" w14:paraId="4796BB25" w14:textId="77777777" w:rsidTr="00596F1D">
        <w:trPr>
          <w:trHeight w:val="154"/>
          <w:jc w:val="center"/>
        </w:trPr>
        <w:tc>
          <w:tcPr>
            <w:tcW w:w="217" w:type="pct"/>
            <w:tcBorders>
              <w:top w:val="single" w:sz="4" w:space="0" w:color="auto"/>
              <w:left w:val="single" w:sz="4" w:space="0" w:color="auto"/>
              <w:bottom w:val="single" w:sz="4" w:space="0" w:color="auto"/>
              <w:right w:val="single" w:sz="4" w:space="0" w:color="auto"/>
            </w:tcBorders>
            <w:vAlign w:val="center"/>
          </w:tcPr>
          <w:p w14:paraId="7C477D50" w14:textId="77777777" w:rsidR="002625E1" w:rsidRPr="00660F58" w:rsidRDefault="002625E1" w:rsidP="006448AB">
            <w:pPr>
              <w:jc w:val="center"/>
              <w:rPr>
                <w:rFonts w:ascii="Arial" w:hAnsi="Arial" w:cs="Arial"/>
              </w:rPr>
            </w:pPr>
            <w:r w:rsidRPr="00660F58">
              <w:rPr>
                <w:rFonts w:ascii="Arial" w:hAnsi="Arial" w:cs="Arial"/>
              </w:rPr>
              <w:t>1</w:t>
            </w:r>
          </w:p>
        </w:tc>
        <w:tc>
          <w:tcPr>
            <w:tcW w:w="4135" w:type="pct"/>
            <w:tcBorders>
              <w:top w:val="single" w:sz="4" w:space="0" w:color="auto"/>
              <w:left w:val="single" w:sz="4" w:space="0" w:color="auto"/>
              <w:bottom w:val="single" w:sz="4" w:space="0" w:color="auto"/>
              <w:right w:val="single" w:sz="4" w:space="0" w:color="auto"/>
            </w:tcBorders>
          </w:tcPr>
          <w:p w14:paraId="5D9F4FD3" w14:textId="77777777" w:rsidR="002625E1" w:rsidRPr="00660F58" w:rsidRDefault="002625E1" w:rsidP="00033C6E">
            <w:pPr>
              <w:jc w:val="both"/>
              <w:rPr>
                <w:rFonts w:ascii="Arial" w:hAnsi="Arial" w:cs="Arial"/>
              </w:rPr>
            </w:pPr>
            <w:r w:rsidRPr="00660F58">
              <w:rPr>
                <w:rFonts w:ascii="Arial" w:hAnsi="Arial" w:cs="Arial"/>
              </w:rPr>
              <w:t>En tant qu’employeur, vous connaissez les différents acteurs qui peuvent intervenir sur la consommation et les conduites addictives en entreprise et leurs rôles respectifs</w:t>
            </w:r>
          </w:p>
        </w:tc>
        <w:tc>
          <w:tcPr>
            <w:tcW w:w="268" w:type="pct"/>
            <w:tcBorders>
              <w:top w:val="single" w:sz="4" w:space="0" w:color="auto"/>
              <w:left w:val="single" w:sz="4" w:space="0" w:color="auto"/>
              <w:bottom w:val="single" w:sz="4" w:space="0" w:color="auto"/>
              <w:right w:val="single" w:sz="4" w:space="0" w:color="auto"/>
            </w:tcBorders>
            <w:vAlign w:val="center"/>
          </w:tcPr>
          <w:p w14:paraId="43C62725" w14:textId="77777777" w:rsidR="002625E1" w:rsidRPr="00660F58" w:rsidRDefault="002625E1" w:rsidP="006448AB">
            <w:pPr>
              <w:jc w:val="center"/>
              <w:rPr>
                <w:rFonts w:ascii="Arial" w:hAnsi="Arial" w:cs="Arial"/>
              </w:rPr>
            </w:pPr>
            <w:r w:rsidRPr="00660F58">
              <w:rPr>
                <w:rFonts w:ascii="Arial" w:hAnsi="Arial" w:cs="Arial"/>
                <w:noProof/>
                <w:lang w:eastAsia="fr-FR"/>
              </w:rPr>
              <w:t>A</w:t>
            </w:r>
          </w:p>
        </w:tc>
        <w:tc>
          <w:tcPr>
            <w:tcW w:w="380" w:type="pct"/>
            <w:tcBorders>
              <w:top w:val="single" w:sz="4" w:space="0" w:color="auto"/>
              <w:left w:val="single" w:sz="4" w:space="0" w:color="auto"/>
              <w:bottom w:val="single" w:sz="4" w:space="0" w:color="auto"/>
              <w:right w:val="single" w:sz="4" w:space="0" w:color="auto"/>
            </w:tcBorders>
            <w:vAlign w:val="center"/>
          </w:tcPr>
          <w:p w14:paraId="23D899F3" w14:textId="77777777" w:rsidR="002625E1" w:rsidRPr="00660F58" w:rsidRDefault="002625E1" w:rsidP="006448AB">
            <w:pPr>
              <w:jc w:val="center"/>
              <w:rPr>
                <w:rFonts w:ascii="Arial" w:hAnsi="Arial" w:cs="Arial"/>
              </w:rPr>
            </w:pPr>
            <w:r w:rsidRPr="00660F58">
              <w:rPr>
                <w:rFonts w:ascii="Arial" w:hAnsi="Arial" w:cs="Arial"/>
                <w:noProof/>
                <w:lang w:eastAsia="fr-FR"/>
              </w:rPr>
              <w:t>B</w:t>
            </w:r>
          </w:p>
        </w:tc>
      </w:tr>
      <w:tr w:rsidR="006448AB" w:rsidRPr="004B35B2" w14:paraId="6A56DD17" w14:textId="77777777" w:rsidTr="00596F1D">
        <w:trPr>
          <w:trHeight w:val="154"/>
          <w:jc w:val="center"/>
        </w:trPr>
        <w:tc>
          <w:tcPr>
            <w:tcW w:w="217" w:type="pct"/>
            <w:tcBorders>
              <w:top w:val="single" w:sz="4" w:space="0" w:color="auto"/>
              <w:left w:val="single" w:sz="4" w:space="0" w:color="auto"/>
              <w:bottom w:val="single" w:sz="4" w:space="0" w:color="auto"/>
              <w:right w:val="single" w:sz="4" w:space="0" w:color="auto"/>
            </w:tcBorders>
            <w:vAlign w:val="center"/>
          </w:tcPr>
          <w:p w14:paraId="7C96594C" w14:textId="77777777" w:rsidR="002625E1" w:rsidRPr="00660F58" w:rsidRDefault="002625E1" w:rsidP="006448AB">
            <w:pPr>
              <w:jc w:val="center"/>
              <w:rPr>
                <w:rFonts w:ascii="Arial" w:hAnsi="Arial" w:cs="Arial"/>
              </w:rPr>
            </w:pPr>
            <w:r w:rsidRPr="00660F58">
              <w:rPr>
                <w:rFonts w:ascii="Arial" w:hAnsi="Arial" w:cs="Arial"/>
              </w:rPr>
              <w:t>2</w:t>
            </w:r>
          </w:p>
        </w:tc>
        <w:tc>
          <w:tcPr>
            <w:tcW w:w="4135" w:type="pct"/>
            <w:tcBorders>
              <w:top w:val="single" w:sz="4" w:space="0" w:color="auto"/>
              <w:left w:val="single" w:sz="4" w:space="0" w:color="auto"/>
              <w:bottom w:val="single" w:sz="4" w:space="0" w:color="auto"/>
              <w:right w:val="single" w:sz="4" w:space="0" w:color="auto"/>
            </w:tcBorders>
          </w:tcPr>
          <w:p w14:paraId="2EECB72A" w14:textId="77777777" w:rsidR="002625E1" w:rsidRPr="00660F58" w:rsidRDefault="002625E1" w:rsidP="00033C6E">
            <w:pPr>
              <w:jc w:val="both"/>
              <w:rPr>
                <w:rFonts w:ascii="Arial" w:hAnsi="Arial" w:cs="Arial"/>
              </w:rPr>
            </w:pPr>
            <w:r w:rsidRPr="00660F58">
              <w:rPr>
                <w:rFonts w:ascii="Arial" w:hAnsi="Arial" w:cs="Arial"/>
              </w:rPr>
              <w:t>Il existe des lieux d’affichage dans l’entreprise, connus de tous, pour avoir des contacts d’information ou d’aide en cas de problématique liée à la consommation et aux conduites addictives</w:t>
            </w:r>
          </w:p>
        </w:tc>
        <w:tc>
          <w:tcPr>
            <w:tcW w:w="268" w:type="pct"/>
            <w:tcBorders>
              <w:top w:val="single" w:sz="4" w:space="0" w:color="auto"/>
              <w:left w:val="single" w:sz="4" w:space="0" w:color="auto"/>
              <w:bottom w:val="single" w:sz="4" w:space="0" w:color="auto"/>
              <w:right w:val="single" w:sz="4" w:space="0" w:color="auto"/>
            </w:tcBorders>
            <w:vAlign w:val="center"/>
          </w:tcPr>
          <w:p w14:paraId="4A3B9827" w14:textId="77777777" w:rsidR="002625E1" w:rsidRPr="00660F58" w:rsidRDefault="002625E1" w:rsidP="006448AB">
            <w:pPr>
              <w:jc w:val="center"/>
              <w:rPr>
                <w:rFonts w:ascii="Arial" w:hAnsi="Arial" w:cs="Arial"/>
              </w:rPr>
            </w:pPr>
            <w:r w:rsidRPr="00660F58">
              <w:rPr>
                <w:rFonts w:ascii="Arial" w:hAnsi="Arial" w:cs="Arial"/>
                <w:noProof/>
                <w:lang w:eastAsia="fr-FR"/>
              </w:rPr>
              <w:t>A</w:t>
            </w:r>
          </w:p>
        </w:tc>
        <w:tc>
          <w:tcPr>
            <w:tcW w:w="380" w:type="pct"/>
            <w:tcBorders>
              <w:top w:val="single" w:sz="4" w:space="0" w:color="auto"/>
              <w:left w:val="single" w:sz="4" w:space="0" w:color="auto"/>
              <w:bottom w:val="single" w:sz="4" w:space="0" w:color="auto"/>
              <w:right w:val="single" w:sz="4" w:space="0" w:color="auto"/>
            </w:tcBorders>
            <w:vAlign w:val="center"/>
          </w:tcPr>
          <w:p w14:paraId="6B48FE76" w14:textId="77777777" w:rsidR="002625E1" w:rsidRPr="00660F58" w:rsidRDefault="002625E1" w:rsidP="006448AB">
            <w:pPr>
              <w:jc w:val="center"/>
              <w:rPr>
                <w:rFonts w:ascii="Arial" w:hAnsi="Arial" w:cs="Arial"/>
              </w:rPr>
            </w:pPr>
            <w:r w:rsidRPr="00660F58">
              <w:rPr>
                <w:rFonts w:ascii="Arial" w:hAnsi="Arial" w:cs="Arial"/>
                <w:noProof/>
                <w:lang w:eastAsia="fr-FR"/>
              </w:rPr>
              <w:t>B</w:t>
            </w:r>
          </w:p>
        </w:tc>
      </w:tr>
      <w:tr w:rsidR="006448AB" w:rsidRPr="004B35B2" w14:paraId="56DF43FA" w14:textId="77777777" w:rsidTr="00596F1D">
        <w:trPr>
          <w:trHeight w:val="154"/>
          <w:jc w:val="center"/>
        </w:trPr>
        <w:tc>
          <w:tcPr>
            <w:tcW w:w="217" w:type="pct"/>
            <w:tcBorders>
              <w:top w:val="single" w:sz="4" w:space="0" w:color="auto"/>
              <w:left w:val="single" w:sz="4" w:space="0" w:color="auto"/>
              <w:bottom w:val="single" w:sz="4" w:space="0" w:color="auto"/>
              <w:right w:val="single" w:sz="4" w:space="0" w:color="auto"/>
            </w:tcBorders>
            <w:vAlign w:val="center"/>
          </w:tcPr>
          <w:p w14:paraId="216CAEAC" w14:textId="77777777" w:rsidR="002625E1" w:rsidRPr="00660F58" w:rsidRDefault="002625E1" w:rsidP="006448AB">
            <w:pPr>
              <w:jc w:val="center"/>
              <w:rPr>
                <w:rFonts w:ascii="Arial" w:hAnsi="Arial" w:cs="Arial"/>
              </w:rPr>
            </w:pPr>
            <w:r w:rsidRPr="00660F58">
              <w:rPr>
                <w:rFonts w:ascii="Arial" w:hAnsi="Arial" w:cs="Arial"/>
              </w:rPr>
              <w:t>3</w:t>
            </w:r>
          </w:p>
        </w:tc>
        <w:tc>
          <w:tcPr>
            <w:tcW w:w="4135" w:type="pct"/>
            <w:tcBorders>
              <w:top w:val="single" w:sz="4" w:space="0" w:color="auto"/>
              <w:left w:val="single" w:sz="4" w:space="0" w:color="auto"/>
              <w:bottom w:val="single" w:sz="4" w:space="0" w:color="auto"/>
              <w:right w:val="single" w:sz="4" w:space="0" w:color="auto"/>
            </w:tcBorders>
          </w:tcPr>
          <w:p w14:paraId="6175C4DD" w14:textId="77777777" w:rsidR="002625E1" w:rsidRPr="00660F58" w:rsidRDefault="002625E1" w:rsidP="000966C8">
            <w:pPr>
              <w:jc w:val="both"/>
              <w:rPr>
                <w:rFonts w:ascii="Arial" w:hAnsi="Arial" w:cs="Arial"/>
              </w:rPr>
            </w:pPr>
            <w:r w:rsidRPr="00660F58">
              <w:rPr>
                <w:rFonts w:ascii="Arial" w:hAnsi="Arial" w:cs="Arial"/>
              </w:rPr>
              <w:t>Ces affichages sont régulièrement renouvelés</w:t>
            </w:r>
          </w:p>
        </w:tc>
        <w:tc>
          <w:tcPr>
            <w:tcW w:w="268" w:type="pct"/>
            <w:tcBorders>
              <w:top w:val="single" w:sz="4" w:space="0" w:color="auto"/>
              <w:left w:val="single" w:sz="4" w:space="0" w:color="auto"/>
              <w:bottom w:val="single" w:sz="4" w:space="0" w:color="auto"/>
              <w:right w:val="single" w:sz="4" w:space="0" w:color="auto"/>
            </w:tcBorders>
            <w:vAlign w:val="center"/>
          </w:tcPr>
          <w:p w14:paraId="7E0E3DF4" w14:textId="77777777" w:rsidR="002625E1" w:rsidRPr="00660F58" w:rsidRDefault="002625E1" w:rsidP="006448AB">
            <w:pPr>
              <w:jc w:val="center"/>
              <w:rPr>
                <w:rFonts w:ascii="Arial" w:hAnsi="Arial" w:cs="Arial"/>
              </w:rPr>
            </w:pPr>
            <w:r w:rsidRPr="00660F58">
              <w:rPr>
                <w:rFonts w:ascii="Arial" w:hAnsi="Arial" w:cs="Arial"/>
                <w:noProof/>
                <w:lang w:eastAsia="fr-FR"/>
              </w:rPr>
              <w:t>A</w:t>
            </w:r>
          </w:p>
        </w:tc>
        <w:tc>
          <w:tcPr>
            <w:tcW w:w="380" w:type="pct"/>
            <w:tcBorders>
              <w:top w:val="single" w:sz="4" w:space="0" w:color="auto"/>
              <w:left w:val="single" w:sz="4" w:space="0" w:color="auto"/>
              <w:bottom w:val="single" w:sz="4" w:space="0" w:color="auto"/>
              <w:right w:val="single" w:sz="4" w:space="0" w:color="auto"/>
            </w:tcBorders>
            <w:vAlign w:val="center"/>
          </w:tcPr>
          <w:p w14:paraId="036BBA85" w14:textId="77777777" w:rsidR="002625E1" w:rsidRPr="00660F58" w:rsidRDefault="002625E1" w:rsidP="006448AB">
            <w:pPr>
              <w:jc w:val="center"/>
              <w:rPr>
                <w:rFonts w:ascii="Arial" w:hAnsi="Arial" w:cs="Arial"/>
              </w:rPr>
            </w:pPr>
            <w:r w:rsidRPr="00660F58">
              <w:rPr>
                <w:rFonts w:ascii="Arial" w:hAnsi="Arial" w:cs="Arial"/>
                <w:noProof/>
                <w:lang w:eastAsia="fr-FR"/>
              </w:rPr>
              <w:t>B</w:t>
            </w:r>
          </w:p>
        </w:tc>
      </w:tr>
      <w:tr w:rsidR="006448AB" w:rsidRPr="004B35B2" w14:paraId="094A6FBC" w14:textId="77777777" w:rsidTr="00596F1D">
        <w:trPr>
          <w:trHeight w:val="154"/>
          <w:jc w:val="center"/>
        </w:trPr>
        <w:tc>
          <w:tcPr>
            <w:tcW w:w="217" w:type="pct"/>
            <w:tcBorders>
              <w:top w:val="single" w:sz="4" w:space="0" w:color="auto"/>
              <w:left w:val="single" w:sz="4" w:space="0" w:color="auto"/>
              <w:bottom w:val="single" w:sz="4" w:space="0" w:color="auto"/>
              <w:right w:val="single" w:sz="4" w:space="0" w:color="auto"/>
            </w:tcBorders>
            <w:vAlign w:val="center"/>
          </w:tcPr>
          <w:p w14:paraId="4E3FA87C" w14:textId="77777777" w:rsidR="002625E1" w:rsidRPr="00660F58" w:rsidRDefault="002625E1" w:rsidP="006448AB">
            <w:pPr>
              <w:jc w:val="center"/>
              <w:rPr>
                <w:rFonts w:ascii="Arial" w:hAnsi="Arial" w:cs="Arial"/>
              </w:rPr>
            </w:pPr>
            <w:r w:rsidRPr="00660F58">
              <w:rPr>
                <w:rFonts w:ascii="Arial" w:hAnsi="Arial" w:cs="Arial"/>
              </w:rPr>
              <w:t>4</w:t>
            </w:r>
          </w:p>
        </w:tc>
        <w:tc>
          <w:tcPr>
            <w:tcW w:w="4135" w:type="pct"/>
            <w:tcBorders>
              <w:top w:val="single" w:sz="4" w:space="0" w:color="auto"/>
              <w:left w:val="single" w:sz="4" w:space="0" w:color="auto"/>
              <w:bottom w:val="single" w:sz="4" w:space="0" w:color="auto"/>
              <w:right w:val="single" w:sz="4" w:space="0" w:color="auto"/>
            </w:tcBorders>
          </w:tcPr>
          <w:p w14:paraId="7B2F6EA4" w14:textId="77777777" w:rsidR="002625E1" w:rsidRPr="00660F58" w:rsidRDefault="002625E1" w:rsidP="000966C8">
            <w:pPr>
              <w:jc w:val="both"/>
              <w:rPr>
                <w:rFonts w:ascii="Arial" w:hAnsi="Arial" w:cs="Arial"/>
              </w:rPr>
            </w:pPr>
            <w:r w:rsidRPr="00660F58">
              <w:rPr>
                <w:rFonts w:ascii="Arial" w:hAnsi="Arial" w:cs="Arial"/>
              </w:rPr>
              <w:t>En tant qu’employeur, vous connaissez la législation en lien avec la consommation ou les conduites addictives en milieu de travail</w:t>
            </w:r>
          </w:p>
        </w:tc>
        <w:tc>
          <w:tcPr>
            <w:tcW w:w="268" w:type="pct"/>
            <w:tcBorders>
              <w:top w:val="single" w:sz="4" w:space="0" w:color="auto"/>
              <w:left w:val="single" w:sz="4" w:space="0" w:color="auto"/>
              <w:bottom w:val="single" w:sz="4" w:space="0" w:color="auto"/>
              <w:right w:val="single" w:sz="4" w:space="0" w:color="auto"/>
            </w:tcBorders>
            <w:vAlign w:val="center"/>
          </w:tcPr>
          <w:p w14:paraId="65B4825C" w14:textId="77777777" w:rsidR="002625E1" w:rsidRPr="00660F58" w:rsidRDefault="002625E1" w:rsidP="006448AB">
            <w:pPr>
              <w:jc w:val="center"/>
              <w:rPr>
                <w:rFonts w:ascii="Arial" w:hAnsi="Arial" w:cs="Arial"/>
              </w:rPr>
            </w:pPr>
            <w:r w:rsidRPr="00660F58">
              <w:rPr>
                <w:rFonts w:ascii="Arial" w:hAnsi="Arial" w:cs="Arial"/>
                <w:noProof/>
                <w:lang w:eastAsia="fr-FR"/>
              </w:rPr>
              <w:t>A</w:t>
            </w:r>
          </w:p>
        </w:tc>
        <w:tc>
          <w:tcPr>
            <w:tcW w:w="380" w:type="pct"/>
            <w:tcBorders>
              <w:top w:val="single" w:sz="4" w:space="0" w:color="auto"/>
              <w:left w:val="single" w:sz="4" w:space="0" w:color="auto"/>
              <w:bottom w:val="single" w:sz="4" w:space="0" w:color="auto"/>
              <w:right w:val="single" w:sz="4" w:space="0" w:color="auto"/>
            </w:tcBorders>
            <w:vAlign w:val="center"/>
          </w:tcPr>
          <w:p w14:paraId="58F9FC21" w14:textId="77777777" w:rsidR="002625E1" w:rsidRPr="00660F58" w:rsidRDefault="002625E1" w:rsidP="006448AB">
            <w:pPr>
              <w:jc w:val="center"/>
              <w:rPr>
                <w:rFonts w:ascii="Arial" w:hAnsi="Arial" w:cs="Arial"/>
              </w:rPr>
            </w:pPr>
            <w:r w:rsidRPr="00660F58">
              <w:rPr>
                <w:rFonts w:ascii="Arial" w:hAnsi="Arial" w:cs="Arial"/>
                <w:noProof/>
                <w:lang w:eastAsia="fr-FR"/>
              </w:rPr>
              <w:t>B</w:t>
            </w:r>
          </w:p>
        </w:tc>
      </w:tr>
      <w:tr w:rsidR="006448AB" w:rsidRPr="004B35B2" w14:paraId="4D34536D" w14:textId="77777777" w:rsidTr="00596F1D">
        <w:trPr>
          <w:trHeight w:val="154"/>
          <w:jc w:val="center"/>
        </w:trPr>
        <w:tc>
          <w:tcPr>
            <w:tcW w:w="217" w:type="pct"/>
            <w:tcBorders>
              <w:top w:val="single" w:sz="4" w:space="0" w:color="auto"/>
              <w:left w:val="single" w:sz="4" w:space="0" w:color="auto"/>
              <w:bottom w:val="single" w:sz="4" w:space="0" w:color="auto"/>
              <w:right w:val="single" w:sz="4" w:space="0" w:color="auto"/>
            </w:tcBorders>
            <w:vAlign w:val="center"/>
          </w:tcPr>
          <w:p w14:paraId="07AD2870" w14:textId="77777777" w:rsidR="002625E1" w:rsidRPr="00660F58" w:rsidRDefault="002625E1" w:rsidP="006448AB">
            <w:pPr>
              <w:jc w:val="center"/>
              <w:rPr>
                <w:rFonts w:ascii="Arial" w:hAnsi="Arial" w:cs="Arial"/>
              </w:rPr>
            </w:pPr>
            <w:r w:rsidRPr="00660F58">
              <w:rPr>
                <w:rFonts w:ascii="Arial" w:hAnsi="Arial" w:cs="Arial"/>
              </w:rPr>
              <w:t>5</w:t>
            </w:r>
          </w:p>
        </w:tc>
        <w:tc>
          <w:tcPr>
            <w:tcW w:w="4135" w:type="pct"/>
            <w:tcBorders>
              <w:top w:val="single" w:sz="4" w:space="0" w:color="auto"/>
              <w:left w:val="single" w:sz="4" w:space="0" w:color="auto"/>
              <w:bottom w:val="single" w:sz="4" w:space="0" w:color="auto"/>
              <w:right w:val="single" w:sz="4" w:space="0" w:color="auto"/>
            </w:tcBorders>
          </w:tcPr>
          <w:p w14:paraId="18F4F974" w14:textId="77777777" w:rsidR="002625E1" w:rsidRPr="00660F58" w:rsidRDefault="002625E1" w:rsidP="000966C8">
            <w:pPr>
              <w:jc w:val="both"/>
              <w:rPr>
                <w:rFonts w:ascii="Arial" w:hAnsi="Arial" w:cs="Arial"/>
              </w:rPr>
            </w:pPr>
            <w:r w:rsidRPr="00660F58">
              <w:rPr>
                <w:rFonts w:ascii="Arial" w:hAnsi="Arial" w:cs="Arial"/>
              </w:rPr>
              <w:t>Les managers de votre entreprise ont des connaissances renouvelées en matière de consommation et de conduites addictives  en milieu de travail</w:t>
            </w:r>
          </w:p>
        </w:tc>
        <w:tc>
          <w:tcPr>
            <w:tcW w:w="268" w:type="pct"/>
            <w:tcBorders>
              <w:top w:val="single" w:sz="4" w:space="0" w:color="auto"/>
              <w:left w:val="single" w:sz="4" w:space="0" w:color="auto"/>
              <w:bottom w:val="single" w:sz="4" w:space="0" w:color="auto"/>
              <w:right w:val="single" w:sz="4" w:space="0" w:color="auto"/>
            </w:tcBorders>
            <w:vAlign w:val="center"/>
          </w:tcPr>
          <w:p w14:paraId="0912836D" w14:textId="77777777" w:rsidR="002625E1" w:rsidRPr="00660F58" w:rsidRDefault="002625E1" w:rsidP="006448AB">
            <w:pPr>
              <w:jc w:val="center"/>
              <w:rPr>
                <w:rFonts w:ascii="Arial" w:hAnsi="Arial" w:cs="Arial"/>
              </w:rPr>
            </w:pPr>
            <w:r w:rsidRPr="00660F58">
              <w:rPr>
                <w:rFonts w:ascii="Arial" w:hAnsi="Arial" w:cs="Arial"/>
                <w:noProof/>
                <w:lang w:eastAsia="fr-FR"/>
              </w:rPr>
              <w:t>A</w:t>
            </w:r>
          </w:p>
        </w:tc>
        <w:tc>
          <w:tcPr>
            <w:tcW w:w="380" w:type="pct"/>
            <w:tcBorders>
              <w:top w:val="single" w:sz="4" w:space="0" w:color="auto"/>
              <w:left w:val="single" w:sz="4" w:space="0" w:color="auto"/>
              <w:bottom w:val="single" w:sz="4" w:space="0" w:color="auto"/>
              <w:right w:val="single" w:sz="4" w:space="0" w:color="auto"/>
            </w:tcBorders>
            <w:vAlign w:val="center"/>
          </w:tcPr>
          <w:p w14:paraId="2648AD7D" w14:textId="77777777" w:rsidR="002625E1" w:rsidRPr="00660F58" w:rsidRDefault="002625E1" w:rsidP="006448AB">
            <w:pPr>
              <w:jc w:val="center"/>
              <w:rPr>
                <w:rFonts w:ascii="Arial" w:hAnsi="Arial" w:cs="Arial"/>
              </w:rPr>
            </w:pPr>
            <w:r w:rsidRPr="00660F58">
              <w:rPr>
                <w:rFonts w:ascii="Arial" w:hAnsi="Arial" w:cs="Arial"/>
                <w:noProof/>
                <w:lang w:eastAsia="fr-FR"/>
              </w:rPr>
              <w:t>B</w:t>
            </w:r>
          </w:p>
        </w:tc>
      </w:tr>
      <w:tr w:rsidR="006448AB" w:rsidRPr="004B35B2" w14:paraId="36A4BF83" w14:textId="77777777" w:rsidTr="00596F1D">
        <w:trPr>
          <w:trHeight w:val="154"/>
          <w:jc w:val="center"/>
        </w:trPr>
        <w:tc>
          <w:tcPr>
            <w:tcW w:w="217" w:type="pct"/>
            <w:tcBorders>
              <w:top w:val="single" w:sz="4" w:space="0" w:color="auto"/>
              <w:left w:val="single" w:sz="4" w:space="0" w:color="auto"/>
              <w:bottom w:val="single" w:sz="4" w:space="0" w:color="auto"/>
              <w:right w:val="single" w:sz="4" w:space="0" w:color="auto"/>
            </w:tcBorders>
            <w:vAlign w:val="center"/>
          </w:tcPr>
          <w:p w14:paraId="6B714D38" w14:textId="77777777" w:rsidR="002625E1" w:rsidRPr="00660F58" w:rsidRDefault="002625E1" w:rsidP="006448AB">
            <w:pPr>
              <w:jc w:val="center"/>
              <w:rPr>
                <w:rFonts w:ascii="Arial" w:hAnsi="Arial" w:cs="Arial"/>
              </w:rPr>
            </w:pPr>
            <w:r w:rsidRPr="00660F58">
              <w:rPr>
                <w:rFonts w:ascii="Arial" w:hAnsi="Arial" w:cs="Arial"/>
              </w:rPr>
              <w:t>6</w:t>
            </w:r>
          </w:p>
        </w:tc>
        <w:tc>
          <w:tcPr>
            <w:tcW w:w="4135" w:type="pct"/>
            <w:tcBorders>
              <w:top w:val="single" w:sz="4" w:space="0" w:color="auto"/>
              <w:left w:val="single" w:sz="4" w:space="0" w:color="auto"/>
              <w:bottom w:val="single" w:sz="4" w:space="0" w:color="auto"/>
              <w:right w:val="single" w:sz="4" w:space="0" w:color="auto"/>
            </w:tcBorders>
          </w:tcPr>
          <w:p w14:paraId="74AC4843" w14:textId="77777777" w:rsidR="002625E1" w:rsidRPr="00660F58" w:rsidRDefault="002625E1" w:rsidP="000966C8">
            <w:pPr>
              <w:jc w:val="both"/>
              <w:rPr>
                <w:rFonts w:ascii="Arial" w:hAnsi="Arial" w:cs="Arial"/>
              </w:rPr>
            </w:pPr>
            <w:r w:rsidRPr="00660F58">
              <w:rPr>
                <w:rFonts w:ascii="Arial" w:hAnsi="Arial" w:cs="Arial"/>
              </w:rPr>
              <w:t>Les salarié(e)s de votre entreprise sont sensibilisé(e)s régulièrement, à la question de la consommation et des conduites addictives (formations, informations, sensibilisations, interventions de professionnels, organisation de journées thématiques…)</w:t>
            </w:r>
          </w:p>
        </w:tc>
        <w:tc>
          <w:tcPr>
            <w:tcW w:w="268" w:type="pct"/>
            <w:tcBorders>
              <w:top w:val="single" w:sz="4" w:space="0" w:color="auto"/>
              <w:left w:val="single" w:sz="4" w:space="0" w:color="auto"/>
              <w:bottom w:val="single" w:sz="4" w:space="0" w:color="auto"/>
              <w:right w:val="single" w:sz="4" w:space="0" w:color="auto"/>
            </w:tcBorders>
            <w:vAlign w:val="center"/>
          </w:tcPr>
          <w:p w14:paraId="105D3A57" w14:textId="77777777" w:rsidR="002625E1" w:rsidRPr="00660F58" w:rsidRDefault="002625E1" w:rsidP="006448AB">
            <w:pPr>
              <w:jc w:val="center"/>
              <w:rPr>
                <w:rFonts w:ascii="Arial" w:hAnsi="Arial" w:cs="Arial"/>
              </w:rPr>
            </w:pPr>
            <w:r w:rsidRPr="00660F58">
              <w:rPr>
                <w:rFonts w:ascii="Arial" w:hAnsi="Arial" w:cs="Arial"/>
                <w:noProof/>
                <w:lang w:eastAsia="fr-FR"/>
              </w:rPr>
              <w:t>A</w:t>
            </w:r>
          </w:p>
        </w:tc>
        <w:tc>
          <w:tcPr>
            <w:tcW w:w="380" w:type="pct"/>
            <w:tcBorders>
              <w:top w:val="single" w:sz="4" w:space="0" w:color="auto"/>
              <w:left w:val="single" w:sz="4" w:space="0" w:color="auto"/>
              <w:bottom w:val="single" w:sz="4" w:space="0" w:color="auto"/>
              <w:right w:val="single" w:sz="4" w:space="0" w:color="auto"/>
            </w:tcBorders>
            <w:vAlign w:val="center"/>
          </w:tcPr>
          <w:p w14:paraId="6393C2CB" w14:textId="77777777" w:rsidR="002625E1" w:rsidRPr="00660F58" w:rsidRDefault="002625E1" w:rsidP="006448AB">
            <w:pPr>
              <w:jc w:val="center"/>
              <w:rPr>
                <w:rFonts w:ascii="Arial" w:hAnsi="Arial" w:cs="Arial"/>
              </w:rPr>
            </w:pPr>
            <w:r w:rsidRPr="00660F58">
              <w:rPr>
                <w:rFonts w:ascii="Arial" w:hAnsi="Arial" w:cs="Arial"/>
                <w:noProof/>
                <w:lang w:eastAsia="fr-FR"/>
              </w:rPr>
              <w:t>B</w:t>
            </w:r>
          </w:p>
        </w:tc>
      </w:tr>
      <w:tr w:rsidR="00E5400D" w:rsidRPr="00E5400D" w14:paraId="762137F6" w14:textId="77777777" w:rsidTr="00596F1D">
        <w:trPr>
          <w:trHeight w:val="154"/>
          <w:jc w:val="center"/>
        </w:trPr>
        <w:tc>
          <w:tcPr>
            <w:tcW w:w="217" w:type="pct"/>
            <w:tcBorders>
              <w:top w:val="single" w:sz="4" w:space="0" w:color="auto"/>
              <w:left w:val="single" w:sz="4" w:space="0" w:color="auto"/>
              <w:bottom w:val="single" w:sz="4" w:space="0" w:color="auto"/>
              <w:right w:val="single" w:sz="4" w:space="0" w:color="auto"/>
            </w:tcBorders>
            <w:shd w:val="clear" w:color="auto" w:fill="C6BCAB"/>
            <w:vAlign w:val="center"/>
          </w:tcPr>
          <w:p w14:paraId="6953CF4B" w14:textId="77777777" w:rsidR="002625E1" w:rsidRPr="00660F58" w:rsidRDefault="002625E1" w:rsidP="006448AB">
            <w:pPr>
              <w:jc w:val="center"/>
              <w:rPr>
                <w:rFonts w:ascii="Arial" w:hAnsi="Arial" w:cs="Arial"/>
                <w:color w:val="FFFFFF" w:themeColor="background1"/>
              </w:rPr>
            </w:pPr>
          </w:p>
        </w:tc>
        <w:tc>
          <w:tcPr>
            <w:tcW w:w="4135" w:type="pct"/>
            <w:tcBorders>
              <w:top w:val="single" w:sz="4" w:space="0" w:color="auto"/>
              <w:left w:val="single" w:sz="4" w:space="0" w:color="auto"/>
              <w:bottom w:val="single" w:sz="4" w:space="0" w:color="auto"/>
              <w:right w:val="single" w:sz="4" w:space="0" w:color="auto"/>
            </w:tcBorders>
            <w:shd w:val="clear" w:color="auto" w:fill="C6BCAB"/>
          </w:tcPr>
          <w:p w14:paraId="3DD8B7E1" w14:textId="77777777" w:rsidR="002625E1" w:rsidRPr="00596F1D" w:rsidRDefault="00FE6BC6" w:rsidP="000966C8">
            <w:pPr>
              <w:jc w:val="both"/>
              <w:rPr>
                <w:rFonts w:ascii="Arial" w:hAnsi="Arial" w:cs="Arial"/>
                <w:b/>
                <w:bCs/>
                <w:color w:val="FFFFFF" w:themeColor="background1"/>
              </w:rPr>
            </w:pPr>
            <w:r w:rsidRPr="00596F1D">
              <w:rPr>
                <w:rFonts w:ascii="Arial" w:hAnsi="Arial" w:cs="Arial"/>
                <w:b/>
                <w:bCs/>
                <w:color w:val="FFFFFF" w:themeColor="background1"/>
              </w:rPr>
              <w:t>SOUS TOTAL 2</w:t>
            </w:r>
          </w:p>
          <w:p w14:paraId="4F444DC2" w14:textId="1DDA3061" w:rsidR="00660F58" w:rsidRPr="00660F58" w:rsidRDefault="00660F58" w:rsidP="000966C8">
            <w:pPr>
              <w:jc w:val="both"/>
              <w:rPr>
                <w:rFonts w:ascii="Arial" w:hAnsi="Arial" w:cs="Arial"/>
                <w:color w:val="FFFFFF" w:themeColor="background1"/>
              </w:rPr>
            </w:pPr>
          </w:p>
        </w:tc>
        <w:tc>
          <w:tcPr>
            <w:tcW w:w="268" w:type="pct"/>
            <w:tcBorders>
              <w:top w:val="single" w:sz="4" w:space="0" w:color="auto"/>
              <w:left w:val="single" w:sz="4" w:space="0" w:color="auto"/>
              <w:bottom w:val="single" w:sz="4" w:space="0" w:color="auto"/>
              <w:right w:val="single" w:sz="4" w:space="0" w:color="auto"/>
            </w:tcBorders>
            <w:shd w:val="clear" w:color="auto" w:fill="C6BCAB"/>
            <w:vAlign w:val="center"/>
          </w:tcPr>
          <w:p w14:paraId="0A67D955" w14:textId="77777777" w:rsidR="002625E1" w:rsidRPr="00660F58" w:rsidRDefault="002625E1" w:rsidP="006448AB">
            <w:pPr>
              <w:jc w:val="center"/>
              <w:rPr>
                <w:rFonts w:ascii="Arial" w:hAnsi="Arial" w:cs="Arial"/>
                <w:color w:val="FFFFFF" w:themeColor="background1"/>
              </w:rPr>
            </w:pPr>
          </w:p>
        </w:tc>
        <w:tc>
          <w:tcPr>
            <w:tcW w:w="380" w:type="pct"/>
            <w:tcBorders>
              <w:top w:val="single" w:sz="4" w:space="0" w:color="auto"/>
              <w:left w:val="single" w:sz="4" w:space="0" w:color="auto"/>
              <w:bottom w:val="single" w:sz="4" w:space="0" w:color="auto"/>
              <w:right w:val="single" w:sz="4" w:space="0" w:color="auto"/>
            </w:tcBorders>
            <w:shd w:val="clear" w:color="auto" w:fill="C6BCAB"/>
            <w:vAlign w:val="center"/>
          </w:tcPr>
          <w:p w14:paraId="4D093ACA" w14:textId="77777777" w:rsidR="002625E1" w:rsidRPr="00660F58" w:rsidRDefault="002625E1" w:rsidP="006448AB">
            <w:pPr>
              <w:jc w:val="center"/>
              <w:rPr>
                <w:rFonts w:ascii="Arial" w:hAnsi="Arial" w:cs="Arial"/>
                <w:color w:val="FFFFFF" w:themeColor="background1"/>
              </w:rPr>
            </w:pPr>
          </w:p>
        </w:tc>
      </w:tr>
      <w:tr w:rsidR="00FE6BC6" w:rsidRPr="004B35B2" w14:paraId="5C6A0450" w14:textId="77777777" w:rsidTr="00596F1D">
        <w:trPr>
          <w:trHeight w:val="154"/>
          <w:jc w:val="center"/>
        </w:trPr>
        <w:tc>
          <w:tcPr>
            <w:tcW w:w="4352" w:type="pct"/>
            <w:gridSpan w:val="2"/>
            <w:tcBorders>
              <w:top w:val="single" w:sz="4" w:space="0" w:color="auto"/>
              <w:left w:val="single" w:sz="4" w:space="0" w:color="auto"/>
              <w:bottom w:val="single" w:sz="4" w:space="0" w:color="auto"/>
              <w:right w:val="single" w:sz="4" w:space="0" w:color="auto"/>
            </w:tcBorders>
            <w:vAlign w:val="center"/>
          </w:tcPr>
          <w:p w14:paraId="736CDDBD" w14:textId="77777777" w:rsidR="00FE6BC6" w:rsidRPr="00660F58" w:rsidRDefault="00FE6BC6" w:rsidP="00660F58">
            <w:pPr>
              <w:rPr>
                <w:rFonts w:ascii="Arial" w:hAnsi="Arial" w:cs="Arial"/>
                <w:sz w:val="24"/>
                <w:szCs w:val="24"/>
              </w:rPr>
            </w:pPr>
            <w:r w:rsidRPr="00660F58">
              <w:rPr>
                <w:rFonts w:ascii="Arial" w:hAnsi="Arial" w:cs="Arial"/>
                <w:b/>
                <w:color w:val="6F8B97"/>
                <w:sz w:val="24"/>
                <w:szCs w:val="24"/>
              </w:rPr>
              <w:t>Concernant la prise en charge des salariés</w:t>
            </w:r>
          </w:p>
        </w:tc>
        <w:tc>
          <w:tcPr>
            <w:tcW w:w="268" w:type="pct"/>
            <w:tcBorders>
              <w:top w:val="single" w:sz="4" w:space="0" w:color="auto"/>
              <w:left w:val="single" w:sz="4" w:space="0" w:color="auto"/>
              <w:bottom w:val="single" w:sz="4" w:space="0" w:color="auto"/>
              <w:right w:val="single" w:sz="4" w:space="0" w:color="auto"/>
            </w:tcBorders>
            <w:vAlign w:val="center"/>
          </w:tcPr>
          <w:p w14:paraId="328381CA" w14:textId="77777777" w:rsidR="00FE6BC6" w:rsidRPr="00660F58" w:rsidRDefault="00FE6BC6" w:rsidP="006448AB">
            <w:pPr>
              <w:jc w:val="center"/>
              <w:rPr>
                <w:rFonts w:ascii="Arial" w:hAnsi="Arial" w:cs="Arial"/>
                <w:noProof/>
                <w:lang w:eastAsia="fr-FR"/>
              </w:rPr>
            </w:pPr>
            <w:r w:rsidRPr="00660F58">
              <w:rPr>
                <w:rFonts w:ascii="Arial" w:hAnsi="Arial" w:cs="Arial"/>
                <w:noProof/>
                <w:lang w:eastAsia="fr-FR"/>
              </w:rPr>
              <w:t>VRAI</w:t>
            </w:r>
          </w:p>
        </w:tc>
        <w:tc>
          <w:tcPr>
            <w:tcW w:w="380" w:type="pct"/>
            <w:tcBorders>
              <w:top w:val="single" w:sz="4" w:space="0" w:color="auto"/>
              <w:left w:val="single" w:sz="4" w:space="0" w:color="auto"/>
              <w:bottom w:val="single" w:sz="4" w:space="0" w:color="auto"/>
              <w:right w:val="single" w:sz="4" w:space="0" w:color="auto"/>
            </w:tcBorders>
            <w:vAlign w:val="center"/>
          </w:tcPr>
          <w:p w14:paraId="7A16EC09" w14:textId="77777777" w:rsidR="00FE6BC6" w:rsidRPr="00660F58" w:rsidRDefault="00FE6BC6" w:rsidP="006448AB">
            <w:pPr>
              <w:jc w:val="center"/>
              <w:rPr>
                <w:rFonts w:ascii="Arial" w:hAnsi="Arial" w:cs="Arial"/>
                <w:noProof/>
                <w:lang w:eastAsia="fr-FR"/>
              </w:rPr>
            </w:pPr>
            <w:r w:rsidRPr="00660F58">
              <w:rPr>
                <w:rFonts w:ascii="Arial" w:hAnsi="Arial" w:cs="Arial"/>
                <w:noProof/>
                <w:lang w:eastAsia="fr-FR"/>
              </w:rPr>
              <w:t>FAUX</w:t>
            </w:r>
          </w:p>
        </w:tc>
      </w:tr>
      <w:tr w:rsidR="002625E1" w:rsidRPr="004B35B2" w14:paraId="6E5F670E" w14:textId="77777777" w:rsidTr="00596F1D">
        <w:trPr>
          <w:trHeight w:val="154"/>
          <w:jc w:val="center"/>
        </w:trPr>
        <w:tc>
          <w:tcPr>
            <w:tcW w:w="217" w:type="pct"/>
            <w:tcBorders>
              <w:top w:val="single" w:sz="4" w:space="0" w:color="auto"/>
              <w:left w:val="single" w:sz="4" w:space="0" w:color="auto"/>
              <w:bottom w:val="single" w:sz="4" w:space="0" w:color="auto"/>
              <w:right w:val="single" w:sz="4" w:space="0" w:color="auto"/>
            </w:tcBorders>
            <w:vAlign w:val="center"/>
          </w:tcPr>
          <w:p w14:paraId="6A345264" w14:textId="77777777" w:rsidR="002625E1" w:rsidRPr="00660F58" w:rsidRDefault="002625E1" w:rsidP="006448AB">
            <w:pPr>
              <w:jc w:val="center"/>
              <w:rPr>
                <w:rFonts w:ascii="Arial" w:hAnsi="Arial" w:cs="Arial"/>
              </w:rPr>
            </w:pPr>
            <w:r w:rsidRPr="00660F58">
              <w:rPr>
                <w:rFonts w:ascii="Arial" w:hAnsi="Arial" w:cs="Arial"/>
              </w:rPr>
              <w:t>1</w:t>
            </w:r>
          </w:p>
        </w:tc>
        <w:tc>
          <w:tcPr>
            <w:tcW w:w="4135" w:type="pct"/>
            <w:tcBorders>
              <w:top w:val="single" w:sz="4" w:space="0" w:color="auto"/>
              <w:left w:val="single" w:sz="4" w:space="0" w:color="auto"/>
              <w:bottom w:val="single" w:sz="4" w:space="0" w:color="auto"/>
              <w:right w:val="single" w:sz="4" w:space="0" w:color="auto"/>
            </w:tcBorders>
          </w:tcPr>
          <w:p w14:paraId="7449C4A8" w14:textId="77777777" w:rsidR="002625E1" w:rsidRPr="00660F58" w:rsidRDefault="002625E1" w:rsidP="00794172">
            <w:pPr>
              <w:jc w:val="both"/>
              <w:rPr>
                <w:rFonts w:ascii="Arial" w:hAnsi="Arial" w:cs="Arial"/>
              </w:rPr>
            </w:pPr>
            <w:r w:rsidRPr="00660F58">
              <w:rPr>
                <w:rFonts w:ascii="Arial" w:hAnsi="Arial" w:cs="Arial"/>
              </w:rPr>
              <w:t xml:space="preserve">Vous n’avez jamais eu à gérer de situations en lien avec la consommation </w:t>
            </w:r>
            <w:r w:rsidR="00F274A8" w:rsidRPr="00660F58">
              <w:rPr>
                <w:rFonts w:ascii="Arial" w:hAnsi="Arial" w:cs="Arial"/>
              </w:rPr>
              <w:t xml:space="preserve">ou les conduites addictives (constat d’alcoolisation </w:t>
            </w:r>
            <w:r w:rsidRPr="00660F58">
              <w:rPr>
                <w:rFonts w:ascii="Arial" w:hAnsi="Arial" w:cs="Arial"/>
              </w:rPr>
              <w:t>aiguë, suspicion de consommation de</w:t>
            </w:r>
            <w:r w:rsidR="00F274A8" w:rsidRPr="00660F58">
              <w:rPr>
                <w:rFonts w:ascii="Arial" w:hAnsi="Arial" w:cs="Arial"/>
              </w:rPr>
              <w:t xml:space="preserve"> cannabis, …)</w:t>
            </w:r>
          </w:p>
        </w:tc>
        <w:tc>
          <w:tcPr>
            <w:tcW w:w="268" w:type="pct"/>
            <w:tcBorders>
              <w:top w:val="single" w:sz="4" w:space="0" w:color="auto"/>
              <w:left w:val="single" w:sz="4" w:space="0" w:color="auto"/>
              <w:bottom w:val="single" w:sz="4" w:space="0" w:color="auto"/>
              <w:right w:val="single" w:sz="4" w:space="0" w:color="auto"/>
            </w:tcBorders>
            <w:vAlign w:val="center"/>
          </w:tcPr>
          <w:p w14:paraId="4D0A4450" w14:textId="77777777" w:rsidR="002625E1" w:rsidRPr="00660F58" w:rsidRDefault="002625E1" w:rsidP="006448AB">
            <w:pPr>
              <w:jc w:val="center"/>
              <w:rPr>
                <w:rFonts w:ascii="Arial" w:hAnsi="Arial" w:cs="Arial"/>
              </w:rPr>
            </w:pPr>
            <w:r w:rsidRPr="00660F58">
              <w:rPr>
                <w:rFonts w:ascii="Arial" w:hAnsi="Arial" w:cs="Arial"/>
                <w:noProof/>
                <w:lang w:eastAsia="fr-FR"/>
              </w:rPr>
              <w:t>A</w:t>
            </w:r>
          </w:p>
        </w:tc>
        <w:tc>
          <w:tcPr>
            <w:tcW w:w="380" w:type="pct"/>
            <w:tcBorders>
              <w:top w:val="single" w:sz="4" w:space="0" w:color="auto"/>
              <w:left w:val="single" w:sz="4" w:space="0" w:color="auto"/>
              <w:bottom w:val="single" w:sz="4" w:space="0" w:color="auto"/>
              <w:right w:val="single" w:sz="4" w:space="0" w:color="auto"/>
            </w:tcBorders>
            <w:vAlign w:val="center"/>
          </w:tcPr>
          <w:p w14:paraId="1DEB7E77" w14:textId="77777777" w:rsidR="002625E1" w:rsidRPr="00660F58" w:rsidRDefault="002625E1" w:rsidP="006448AB">
            <w:pPr>
              <w:jc w:val="center"/>
              <w:rPr>
                <w:rFonts w:ascii="Arial" w:hAnsi="Arial" w:cs="Arial"/>
              </w:rPr>
            </w:pPr>
            <w:r w:rsidRPr="00660F58">
              <w:rPr>
                <w:rFonts w:ascii="Arial" w:hAnsi="Arial" w:cs="Arial"/>
                <w:noProof/>
                <w:lang w:eastAsia="fr-FR"/>
              </w:rPr>
              <w:t>B</w:t>
            </w:r>
          </w:p>
        </w:tc>
      </w:tr>
      <w:tr w:rsidR="002625E1" w:rsidRPr="004B35B2" w14:paraId="6A89FF71" w14:textId="77777777" w:rsidTr="00596F1D">
        <w:trPr>
          <w:trHeight w:val="154"/>
          <w:jc w:val="center"/>
        </w:trPr>
        <w:tc>
          <w:tcPr>
            <w:tcW w:w="217" w:type="pct"/>
            <w:tcBorders>
              <w:top w:val="single" w:sz="4" w:space="0" w:color="auto"/>
              <w:left w:val="single" w:sz="4" w:space="0" w:color="auto"/>
              <w:bottom w:val="single" w:sz="4" w:space="0" w:color="auto"/>
              <w:right w:val="single" w:sz="4" w:space="0" w:color="auto"/>
            </w:tcBorders>
            <w:vAlign w:val="center"/>
          </w:tcPr>
          <w:p w14:paraId="5D017D65" w14:textId="77777777" w:rsidR="002625E1" w:rsidRPr="00660F58" w:rsidRDefault="002625E1" w:rsidP="006448AB">
            <w:pPr>
              <w:jc w:val="center"/>
              <w:rPr>
                <w:rFonts w:ascii="Arial" w:hAnsi="Arial" w:cs="Arial"/>
              </w:rPr>
            </w:pPr>
            <w:r w:rsidRPr="00660F58">
              <w:rPr>
                <w:rFonts w:ascii="Arial" w:hAnsi="Arial" w:cs="Arial"/>
              </w:rPr>
              <w:t>2</w:t>
            </w:r>
          </w:p>
        </w:tc>
        <w:tc>
          <w:tcPr>
            <w:tcW w:w="4135" w:type="pct"/>
            <w:tcBorders>
              <w:top w:val="single" w:sz="4" w:space="0" w:color="auto"/>
              <w:left w:val="single" w:sz="4" w:space="0" w:color="auto"/>
              <w:bottom w:val="single" w:sz="4" w:space="0" w:color="auto"/>
              <w:right w:val="single" w:sz="4" w:space="0" w:color="auto"/>
            </w:tcBorders>
          </w:tcPr>
          <w:p w14:paraId="1D346888" w14:textId="77777777" w:rsidR="002625E1" w:rsidRPr="00660F58" w:rsidRDefault="00F274A8" w:rsidP="00D265C3">
            <w:pPr>
              <w:jc w:val="both"/>
              <w:rPr>
                <w:rFonts w:ascii="Arial" w:hAnsi="Arial" w:cs="Arial"/>
              </w:rPr>
            </w:pPr>
            <w:r w:rsidRPr="00660F58">
              <w:rPr>
                <w:rFonts w:ascii="Arial" w:hAnsi="Arial" w:cs="Arial"/>
              </w:rPr>
              <w:t>Vous n’avez jamais été alerté(e) par des collègues, sur la situation d’un(e)</w:t>
            </w:r>
            <w:r w:rsidR="00794172" w:rsidRPr="00660F58">
              <w:rPr>
                <w:rFonts w:ascii="Arial" w:hAnsi="Arial" w:cs="Arial"/>
              </w:rPr>
              <w:t xml:space="preserve"> </w:t>
            </w:r>
            <w:r w:rsidRPr="00660F58">
              <w:rPr>
                <w:rFonts w:ascii="Arial" w:hAnsi="Arial" w:cs="Arial"/>
              </w:rPr>
              <w:t xml:space="preserve">salarié(e), sur les deux années passées, en lien avec la consommation ou </w:t>
            </w:r>
            <w:r w:rsidR="00D265C3" w:rsidRPr="00660F58">
              <w:rPr>
                <w:rFonts w:ascii="Arial" w:hAnsi="Arial" w:cs="Arial"/>
              </w:rPr>
              <w:t>les</w:t>
            </w:r>
            <w:r w:rsidRPr="00660F58">
              <w:rPr>
                <w:rFonts w:ascii="Arial" w:hAnsi="Arial" w:cs="Arial"/>
              </w:rPr>
              <w:t xml:space="preserve"> conduites addictives</w:t>
            </w:r>
          </w:p>
        </w:tc>
        <w:tc>
          <w:tcPr>
            <w:tcW w:w="268" w:type="pct"/>
            <w:tcBorders>
              <w:top w:val="single" w:sz="4" w:space="0" w:color="auto"/>
              <w:left w:val="single" w:sz="4" w:space="0" w:color="auto"/>
              <w:bottom w:val="single" w:sz="4" w:space="0" w:color="auto"/>
              <w:right w:val="single" w:sz="4" w:space="0" w:color="auto"/>
            </w:tcBorders>
            <w:vAlign w:val="center"/>
          </w:tcPr>
          <w:p w14:paraId="7E9ADEE7" w14:textId="77777777" w:rsidR="002625E1" w:rsidRPr="00660F58" w:rsidRDefault="002625E1" w:rsidP="006448AB">
            <w:pPr>
              <w:jc w:val="center"/>
              <w:rPr>
                <w:rFonts w:ascii="Arial" w:hAnsi="Arial" w:cs="Arial"/>
              </w:rPr>
            </w:pPr>
            <w:r w:rsidRPr="00660F58">
              <w:rPr>
                <w:rFonts w:ascii="Arial" w:hAnsi="Arial" w:cs="Arial"/>
                <w:noProof/>
                <w:lang w:eastAsia="fr-FR"/>
              </w:rPr>
              <w:t>A</w:t>
            </w:r>
          </w:p>
        </w:tc>
        <w:tc>
          <w:tcPr>
            <w:tcW w:w="380" w:type="pct"/>
            <w:tcBorders>
              <w:top w:val="single" w:sz="4" w:space="0" w:color="auto"/>
              <w:left w:val="single" w:sz="4" w:space="0" w:color="auto"/>
              <w:bottom w:val="single" w:sz="4" w:space="0" w:color="auto"/>
              <w:right w:val="single" w:sz="4" w:space="0" w:color="auto"/>
            </w:tcBorders>
            <w:vAlign w:val="center"/>
          </w:tcPr>
          <w:p w14:paraId="16663849" w14:textId="77777777" w:rsidR="002625E1" w:rsidRPr="00660F58" w:rsidRDefault="002625E1" w:rsidP="006448AB">
            <w:pPr>
              <w:jc w:val="center"/>
              <w:rPr>
                <w:rFonts w:ascii="Arial" w:hAnsi="Arial" w:cs="Arial"/>
              </w:rPr>
            </w:pPr>
            <w:r w:rsidRPr="00660F58">
              <w:rPr>
                <w:rFonts w:ascii="Arial" w:hAnsi="Arial" w:cs="Arial"/>
                <w:noProof/>
                <w:lang w:eastAsia="fr-FR"/>
              </w:rPr>
              <w:t>B</w:t>
            </w:r>
          </w:p>
        </w:tc>
      </w:tr>
      <w:tr w:rsidR="002625E1" w:rsidRPr="004B35B2" w14:paraId="5CDB89D9" w14:textId="77777777" w:rsidTr="00596F1D">
        <w:trPr>
          <w:trHeight w:val="154"/>
          <w:jc w:val="center"/>
        </w:trPr>
        <w:tc>
          <w:tcPr>
            <w:tcW w:w="217" w:type="pct"/>
            <w:tcBorders>
              <w:top w:val="single" w:sz="4" w:space="0" w:color="auto"/>
              <w:left w:val="single" w:sz="4" w:space="0" w:color="auto"/>
              <w:bottom w:val="single" w:sz="4" w:space="0" w:color="auto"/>
              <w:right w:val="single" w:sz="4" w:space="0" w:color="auto"/>
            </w:tcBorders>
            <w:vAlign w:val="center"/>
          </w:tcPr>
          <w:p w14:paraId="4B19715C" w14:textId="77777777" w:rsidR="002625E1" w:rsidRPr="00660F58" w:rsidRDefault="002625E1" w:rsidP="006448AB">
            <w:pPr>
              <w:jc w:val="center"/>
              <w:rPr>
                <w:rFonts w:ascii="Arial" w:hAnsi="Arial" w:cs="Arial"/>
              </w:rPr>
            </w:pPr>
            <w:r w:rsidRPr="00660F58">
              <w:rPr>
                <w:rFonts w:ascii="Arial" w:hAnsi="Arial" w:cs="Arial"/>
              </w:rPr>
              <w:t>3</w:t>
            </w:r>
          </w:p>
        </w:tc>
        <w:tc>
          <w:tcPr>
            <w:tcW w:w="4135" w:type="pct"/>
            <w:tcBorders>
              <w:top w:val="single" w:sz="4" w:space="0" w:color="auto"/>
              <w:left w:val="single" w:sz="4" w:space="0" w:color="auto"/>
              <w:bottom w:val="single" w:sz="4" w:space="0" w:color="auto"/>
              <w:right w:val="single" w:sz="4" w:space="0" w:color="auto"/>
            </w:tcBorders>
          </w:tcPr>
          <w:p w14:paraId="2A1EB210" w14:textId="77777777" w:rsidR="002625E1" w:rsidRPr="00660F58" w:rsidRDefault="00F274A8" w:rsidP="00B32EC0">
            <w:pPr>
              <w:jc w:val="both"/>
              <w:rPr>
                <w:rFonts w:ascii="Arial" w:hAnsi="Arial" w:cs="Arial"/>
              </w:rPr>
            </w:pPr>
            <w:r w:rsidRPr="00660F58">
              <w:rPr>
                <w:rFonts w:ascii="Arial" w:hAnsi="Arial" w:cs="Arial"/>
              </w:rPr>
              <w:t>Vous savez reconnaitre les signes d’un</w:t>
            </w:r>
            <w:r w:rsidR="00B32EC0" w:rsidRPr="00660F58">
              <w:rPr>
                <w:rFonts w:ascii="Arial" w:hAnsi="Arial" w:cs="Arial"/>
              </w:rPr>
              <w:t xml:space="preserve"> « comportement anormal » de vos </w:t>
            </w:r>
            <w:r w:rsidRPr="00660F58">
              <w:rPr>
                <w:rFonts w:ascii="Arial" w:hAnsi="Arial" w:cs="Arial"/>
              </w:rPr>
              <w:t>salarié</w:t>
            </w:r>
            <w:r w:rsidR="00B32EC0" w:rsidRPr="00660F58">
              <w:rPr>
                <w:rFonts w:ascii="Arial" w:hAnsi="Arial" w:cs="Arial"/>
              </w:rPr>
              <w:t>(e)s</w:t>
            </w:r>
            <w:r w:rsidRPr="00660F58">
              <w:rPr>
                <w:rFonts w:ascii="Arial" w:hAnsi="Arial" w:cs="Arial"/>
              </w:rPr>
              <w:t xml:space="preserve"> et agi</w:t>
            </w:r>
            <w:r w:rsidR="00C419B7" w:rsidRPr="00660F58">
              <w:rPr>
                <w:rFonts w:ascii="Arial" w:hAnsi="Arial" w:cs="Arial"/>
              </w:rPr>
              <w:t>r</w:t>
            </w:r>
            <w:r w:rsidRPr="00660F58">
              <w:rPr>
                <w:rFonts w:ascii="Arial" w:hAnsi="Arial" w:cs="Arial"/>
              </w:rPr>
              <w:t xml:space="preserve"> en cas de situation d’urgence</w:t>
            </w:r>
          </w:p>
        </w:tc>
        <w:tc>
          <w:tcPr>
            <w:tcW w:w="268" w:type="pct"/>
            <w:tcBorders>
              <w:top w:val="single" w:sz="4" w:space="0" w:color="auto"/>
              <w:left w:val="single" w:sz="4" w:space="0" w:color="auto"/>
              <w:bottom w:val="single" w:sz="4" w:space="0" w:color="auto"/>
              <w:right w:val="single" w:sz="4" w:space="0" w:color="auto"/>
            </w:tcBorders>
            <w:vAlign w:val="center"/>
          </w:tcPr>
          <w:p w14:paraId="76A1C8E8" w14:textId="77777777" w:rsidR="002625E1" w:rsidRPr="00660F58" w:rsidRDefault="002625E1" w:rsidP="006448AB">
            <w:pPr>
              <w:jc w:val="center"/>
              <w:rPr>
                <w:rFonts w:ascii="Arial" w:hAnsi="Arial" w:cs="Arial"/>
              </w:rPr>
            </w:pPr>
            <w:r w:rsidRPr="00660F58">
              <w:rPr>
                <w:rFonts w:ascii="Arial" w:hAnsi="Arial" w:cs="Arial"/>
                <w:noProof/>
                <w:lang w:eastAsia="fr-FR"/>
              </w:rPr>
              <w:t>A</w:t>
            </w:r>
          </w:p>
        </w:tc>
        <w:tc>
          <w:tcPr>
            <w:tcW w:w="380" w:type="pct"/>
            <w:tcBorders>
              <w:top w:val="single" w:sz="4" w:space="0" w:color="auto"/>
              <w:left w:val="single" w:sz="4" w:space="0" w:color="auto"/>
              <w:bottom w:val="single" w:sz="4" w:space="0" w:color="auto"/>
              <w:right w:val="single" w:sz="4" w:space="0" w:color="auto"/>
            </w:tcBorders>
            <w:vAlign w:val="center"/>
          </w:tcPr>
          <w:p w14:paraId="37A555DB" w14:textId="77777777" w:rsidR="002625E1" w:rsidRPr="00660F58" w:rsidRDefault="002625E1" w:rsidP="006448AB">
            <w:pPr>
              <w:jc w:val="center"/>
              <w:rPr>
                <w:rFonts w:ascii="Arial" w:hAnsi="Arial" w:cs="Arial"/>
              </w:rPr>
            </w:pPr>
            <w:r w:rsidRPr="00660F58">
              <w:rPr>
                <w:rFonts w:ascii="Arial" w:hAnsi="Arial" w:cs="Arial"/>
                <w:noProof/>
                <w:lang w:eastAsia="fr-FR"/>
              </w:rPr>
              <w:t>B</w:t>
            </w:r>
          </w:p>
        </w:tc>
      </w:tr>
      <w:tr w:rsidR="002625E1" w:rsidRPr="004B35B2" w14:paraId="33C03E61" w14:textId="77777777" w:rsidTr="00596F1D">
        <w:trPr>
          <w:trHeight w:val="154"/>
          <w:jc w:val="center"/>
        </w:trPr>
        <w:tc>
          <w:tcPr>
            <w:tcW w:w="217" w:type="pct"/>
            <w:tcBorders>
              <w:top w:val="single" w:sz="4" w:space="0" w:color="auto"/>
              <w:left w:val="single" w:sz="4" w:space="0" w:color="auto"/>
              <w:bottom w:val="single" w:sz="4" w:space="0" w:color="auto"/>
              <w:right w:val="single" w:sz="4" w:space="0" w:color="auto"/>
            </w:tcBorders>
            <w:vAlign w:val="center"/>
          </w:tcPr>
          <w:p w14:paraId="6D443B1F" w14:textId="77777777" w:rsidR="002625E1" w:rsidRPr="00660F58" w:rsidRDefault="002625E1" w:rsidP="006448AB">
            <w:pPr>
              <w:jc w:val="center"/>
              <w:rPr>
                <w:rFonts w:ascii="Arial" w:hAnsi="Arial" w:cs="Arial"/>
              </w:rPr>
            </w:pPr>
            <w:r w:rsidRPr="00660F58">
              <w:rPr>
                <w:rFonts w:ascii="Arial" w:hAnsi="Arial" w:cs="Arial"/>
              </w:rPr>
              <w:t>4</w:t>
            </w:r>
          </w:p>
        </w:tc>
        <w:tc>
          <w:tcPr>
            <w:tcW w:w="4135" w:type="pct"/>
            <w:tcBorders>
              <w:top w:val="single" w:sz="4" w:space="0" w:color="auto"/>
              <w:left w:val="single" w:sz="4" w:space="0" w:color="auto"/>
              <w:bottom w:val="single" w:sz="4" w:space="0" w:color="auto"/>
              <w:right w:val="single" w:sz="4" w:space="0" w:color="auto"/>
            </w:tcBorders>
          </w:tcPr>
          <w:p w14:paraId="6D9D06AD" w14:textId="77777777" w:rsidR="002625E1" w:rsidRPr="00660F58" w:rsidRDefault="00F274A8" w:rsidP="000966C8">
            <w:pPr>
              <w:jc w:val="both"/>
              <w:rPr>
                <w:rFonts w:ascii="Arial" w:hAnsi="Arial" w:cs="Arial"/>
              </w:rPr>
            </w:pPr>
            <w:r w:rsidRPr="00660F58">
              <w:rPr>
                <w:rFonts w:ascii="Arial" w:hAnsi="Arial" w:cs="Arial"/>
              </w:rPr>
              <w:t>Il existe une « conduite à tenir », élaborée ou non par l’entreprise, en cas de consommation ou de conduites addictives supposées</w:t>
            </w:r>
          </w:p>
        </w:tc>
        <w:tc>
          <w:tcPr>
            <w:tcW w:w="268" w:type="pct"/>
            <w:tcBorders>
              <w:top w:val="single" w:sz="4" w:space="0" w:color="auto"/>
              <w:left w:val="single" w:sz="4" w:space="0" w:color="auto"/>
              <w:bottom w:val="single" w:sz="4" w:space="0" w:color="auto"/>
              <w:right w:val="single" w:sz="4" w:space="0" w:color="auto"/>
            </w:tcBorders>
            <w:vAlign w:val="center"/>
          </w:tcPr>
          <w:p w14:paraId="3C1602C6" w14:textId="77777777" w:rsidR="002625E1" w:rsidRPr="00660F58" w:rsidRDefault="002625E1" w:rsidP="006448AB">
            <w:pPr>
              <w:jc w:val="center"/>
              <w:rPr>
                <w:rFonts w:ascii="Arial" w:hAnsi="Arial" w:cs="Arial"/>
              </w:rPr>
            </w:pPr>
            <w:r w:rsidRPr="00660F58">
              <w:rPr>
                <w:rFonts w:ascii="Arial" w:hAnsi="Arial" w:cs="Arial"/>
                <w:noProof/>
                <w:lang w:eastAsia="fr-FR"/>
              </w:rPr>
              <w:t>A</w:t>
            </w:r>
          </w:p>
        </w:tc>
        <w:tc>
          <w:tcPr>
            <w:tcW w:w="380" w:type="pct"/>
            <w:tcBorders>
              <w:top w:val="single" w:sz="4" w:space="0" w:color="auto"/>
              <w:left w:val="single" w:sz="4" w:space="0" w:color="auto"/>
              <w:bottom w:val="single" w:sz="4" w:space="0" w:color="auto"/>
              <w:right w:val="single" w:sz="4" w:space="0" w:color="auto"/>
            </w:tcBorders>
            <w:vAlign w:val="center"/>
          </w:tcPr>
          <w:p w14:paraId="33753D5F" w14:textId="77777777" w:rsidR="002625E1" w:rsidRPr="00660F58" w:rsidRDefault="002625E1" w:rsidP="006448AB">
            <w:pPr>
              <w:jc w:val="center"/>
              <w:rPr>
                <w:rFonts w:ascii="Arial" w:hAnsi="Arial" w:cs="Arial"/>
              </w:rPr>
            </w:pPr>
            <w:r w:rsidRPr="00660F58">
              <w:rPr>
                <w:rFonts w:ascii="Arial" w:hAnsi="Arial" w:cs="Arial"/>
                <w:noProof/>
                <w:lang w:eastAsia="fr-FR"/>
              </w:rPr>
              <w:t>B</w:t>
            </w:r>
          </w:p>
        </w:tc>
      </w:tr>
      <w:tr w:rsidR="002625E1" w:rsidRPr="00FE6BC6" w14:paraId="30D74D8B" w14:textId="77777777" w:rsidTr="00596F1D">
        <w:trPr>
          <w:trHeight w:val="154"/>
          <w:jc w:val="center"/>
        </w:trPr>
        <w:tc>
          <w:tcPr>
            <w:tcW w:w="217" w:type="pct"/>
            <w:tcBorders>
              <w:top w:val="single" w:sz="4" w:space="0" w:color="auto"/>
            </w:tcBorders>
            <w:shd w:val="clear" w:color="auto" w:fill="C6BCAB"/>
          </w:tcPr>
          <w:p w14:paraId="78B45F84" w14:textId="77777777" w:rsidR="002625E1" w:rsidRDefault="002625E1" w:rsidP="000966C8">
            <w:pPr>
              <w:jc w:val="both"/>
              <w:rPr>
                <w:rFonts w:ascii="Arial" w:hAnsi="Arial" w:cs="Arial"/>
                <w:color w:val="FFFFFF" w:themeColor="background1"/>
              </w:rPr>
            </w:pPr>
          </w:p>
          <w:p w14:paraId="7125D30C" w14:textId="77777777" w:rsidR="00660F58" w:rsidRPr="00660F58" w:rsidRDefault="00660F58" w:rsidP="000966C8">
            <w:pPr>
              <w:jc w:val="both"/>
              <w:rPr>
                <w:rFonts w:ascii="Arial" w:hAnsi="Arial" w:cs="Arial"/>
                <w:color w:val="FFFFFF" w:themeColor="background1"/>
              </w:rPr>
            </w:pPr>
          </w:p>
        </w:tc>
        <w:tc>
          <w:tcPr>
            <w:tcW w:w="4135" w:type="pct"/>
            <w:tcBorders>
              <w:top w:val="single" w:sz="4" w:space="0" w:color="auto"/>
            </w:tcBorders>
            <w:shd w:val="clear" w:color="auto" w:fill="C6BCAB"/>
          </w:tcPr>
          <w:p w14:paraId="531E5BF5" w14:textId="77777777" w:rsidR="002625E1" w:rsidRPr="00596F1D" w:rsidRDefault="00FE6BC6" w:rsidP="000966C8">
            <w:pPr>
              <w:jc w:val="both"/>
              <w:rPr>
                <w:rFonts w:ascii="Arial" w:hAnsi="Arial" w:cs="Arial"/>
                <w:b/>
                <w:bCs/>
                <w:color w:val="FFFFFF" w:themeColor="background1"/>
              </w:rPr>
            </w:pPr>
            <w:r w:rsidRPr="00596F1D">
              <w:rPr>
                <w:rFonts w:ascii="Arial" w:hAnsi="Arial" w:cs="Arial"/>
                <w:b/>
                <w:bCs/>
                <w:color w:val="FFFFFF" w:themeColor="background1"/>
              </w:rPr>
              <w:t>SOUS TOTAL 3</w:t>
            </w:r>
          </w:p>
        </w:tc>
        <w:tc>
          <w:tcPr>
            <w:tcW w:w="268" w:type="pct"/>
            <w:tcBorders>
              <w:top w:val="single" w:sz="4" w:space="0" w:color="auto"/>
            </w:tcBorders>
            <w:shd w:val="clear" w:color="auto" w:fill="C6BCAB"/>
            <w:vAlign w:val="center"/>
          </w:tcPr>
          <w:p w14:paraId="4EBAB5B9" w14:textId="77777777" w:rsidR="002625E1" w:rsidRPr="00660F58" w:rsidRDefault="002625E1" w:rsidP="006448AB">
            <w:pPr>
              <w:jc w:val="center"/>
              <w:rPr>
                <w:rFonts w:ascii="Arial" w:hAnsi="Arial" w:cs="Arial"/>
                <w:color w:val="FFFFFF" w:themeColor="background1"/>
              </w:rPr>
            </w:pPr>
          </w:p>
        </w:tc>
        <w:tc>
          <w:tcPr>
            <w:tcW w:w="380" w:type="pct"/>
            <w:tcBorders>
              <w:top w:val="single" w:sz="4" w:space="0" w:color="auto"/>
            </w:tcBorders>
            <w:shd w:val="clear" w:color="auto" w:fill="C6BCAB"/>
            <w:vAlign w:val="center"/>
          </w:tcPr>
          <w:p w14:paraId="6BDA4D60" w14:textId="77777777" w:rsidR="002625E1" w:rsidRPr="00660F58" w:rsidRDefault="002625E1" w:rsidP="006448AB">
            <w:pPr>
              <w:jc w:val="center"/>
              <w:rPr>
                <w:rFonts w:ascii="Arial" w:hAnsi="Arial" w:cs="Arial"/>
                <w:color w:val="FFFFFF" w:themeColor="background1"/>
              </w:rPr>
            </w:pPr>
          </w:p>
        </w:tc>
      </w:tr>
    </w:tbl>
    <w:p w14:paraId="34CB88D1" w14:textId="77777777" w:rsidR="00660F58" w:rsidRDefault="00660F58" w:rsidP="00660F58">
      <w:pPr>
        <w:rPr>
          <w:rFonts w:ascii="Arial" w:hAnsi="Arial" w:cs="Arial"/>
        </w:rPr>
      </w:pPr>
    </w:p>
    <w:p w14:paraId="36B9A44B" w14:textId="77777777" w:rsidR="00660F58" w:rsidRDefault="00F21C4F" w:rsidP="00660F58">
      <w:pPr>
        <w:spacing w:line="240" w:lineRule="auto"/>
        <w:rPr>
          <w:rFonts w:ascii="Arial" w:hAnsi="Arial" w:cs="Arial"/>
        </w:rPr>
      </w:pPr>
      <w:r w:rsidRPr="00660F58">
        <w:rPr>
          <w:rFonts w:ascii="Arial" w:hAnsi="Arial" w:cs="Arial"/>
        </w:rPr>
        <w:t>Merci du temps que vous avez voulu prendre pour compléter cet autodiagnostic.</w:t>
      </w:r>
    </w:p>
    <w:p w14:paraId="0F15070B" w14:textId="7F4C8C91" w:rsidR="00493CDF" w:rsidRPr="00660F58" w:rsidRDefault="00493CDF" w:rsidP="00660F58">
      <w:pPr>
        <w:spacing w:line="240" w:lineRule="auto"/>
        <w:rPr>
          <w:rFonts w:ascii="Arial" w:hAnsi="Arial" w:cs="Arial"/>
        </w:rPr>
      </w:pPr>
      <w:r w:rsidRPr="00660F58">
        <w:rPr>
          <w:rFonts w:ascii="Arial" w:hAnsi="Arial" w:cs="Arial"/>
        </w:rPr>
        <w:t>Merci d’avoir répondu au questionnaire.</w:t>
      </w:r>
    </w:p>
    <w:p w14:paraId="203ACB4E" w14:textId="77777777" w:rsidR="00660F58" w:rsidRDefault="00660F58" w:rsidP="00932EB0">
      <w:pPr>
        <w:spacing w:after="0" w:line="240" w:lineRule="auto"/>
        <w:jc w:val="both"/>
      </w:pPr>
    </w:p>
    <w:p w14:paraId="34834AA2" w14:textId="77777777" w:rsidR="00660F58" w:rsidRDefault="00660F58" w:rsidP="00932EB0">
      <w:pPr>
        <w:spacing w:after="0" w:line="240" w:lineRule="auto"/>
        <w:jc w:val="both"/>
      </w:pPr>
    </w:p>
    <w:p w14:paraId="28389C1F" w14:textId="2BD306AA" w:rsidR="00F21C4F" w:rsidRPr="00660F58" w:rsidRDefault="00F21C4F" w:rsidP="00932EB0">
      <w:pPr>
        <w:spacing w:after="0" w:line="240" w:lineRule="auto"/>
        <w:jc w:val="both"/>
        <w:rPr>
          <w:rFonts w:ascii="Arial" w:hAnsi="Arial" w:cs="Arial"/>
        </w:rPr>
      </w:pPr>
      <w:r w:rsidRPr="00660F58">
        <w:rPr>
          <w:rFonts w:ascii="Arial" w:hAnsi="Arial" w:cs="Arial"/>
        </w:rPr>
        <w:t>Et maintenant :</w:t>
      </w:r>
    </w:p>
    <w:p w14:paraId="1ECA1526" w14:textId="77777777" w:rsidR="00E5400D" w:rsidRPr="00660F58" w:rsidRDefault="00E5400D" w:rsidP="00E5400D">
      <w:pPr>
        <w:spacing w:after="0" w:line="240" w:lineRule="auto"/>
        <w:jc w:val="center"/>
        <w:rPr>
          <w:rFonts w:ascii="Arial" w:hAnsi="Arial" w:cs="Arial"/>
          <w:b/>
          <w:color w:val="6F8B97"/>
          <w:sz w:val="30"/>
          <w:szCs w:val="30"/>
        </w:rPr>
      </w:pPr>
      <w:r w:rsidRPr="00660F58">
        <w:rPr>
          <w:rFonts w:ascii="Arial" w:hAnsi="Arial" w:cs="Arial"/>
          <w:b/>
          <w:color w:val="6F8B97"/>
          <w:sz w:val="30"/>
          <w:szCs w:val="30"/>
        </w:rPr>
        <w:t>Calculez votre score</w:t>
      </w:r>
      <w:r w:rsidR="00F21C4F" w:rsidRPr="00660F58">
        <w:rPr>
          <w:rFonts w:ascii="Arial" w:hAnsi="Arial" w:cs="Arial"/>
          <w:b/>
          <w:color w:val="6F8B97"/>
          <w:sz w:val="30"/>
          <w:szCs w:val="30"/>
        </w:rPr>
        <w:t> !</w:t>
      </w:r>
    </w:p>
    <w:p w14:paraId="499A1C02" w14:textId="77777777" w:rsidR="004B35B2" w:rsidRDefault="004B35B2" w:rsidP="00932EB0">
      <w:pPr>
        <w:spacing w:after="0" w:line="240" w:lineRule="auto"/>
        <w:jc w:val="both"/>
      </w:pPr>
    </w:p>
    <w:tbl>
      <w:tblPr>
        <w:tblStyle w:val="Grilledutableau"/>
        <w:tblW w:w="0" w:type="auto"/>
        <w:tblInd w:w="19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09"/>
        <w:gridCol w:w="2210"/>
        <w:gridCol w:w="2210"/>
      </w:tblGrid>
      <w:tr w:rsidR="00E5400D" w:rsidRPr="00660F58" w14:paraId="5ECE607C" w14:textId="77777777" w:rsidTr="00596F1D">
        <w:trPr>
          <w:trHeight w:val="281"/>
        </w:trPr>
        <w:tc>
          <w:tcPr>
            <w:tcW w:w="2209" w:type="dxa"/>
            <w:tcBorders>
              <w:bottom w:val="single" w:sz="4" w:space="0" w:color="E36C0A" w:themeColor="accent6" w:themeShade="BF"/>
            </w:tcBorders>
            <w:shd w:val="clear" w:color="auto" w:fill="auto"/>
          </w:tcPr>
          <w:p w14:paraId="38316453" w14:textId="77777777" w:rsidR="00E5400D" w:rsidRPr="00660F58" w:rsidRDefault="00E5400D" w:rsidP="00E5400D">
            <w:pPr>
              <w:jc w:val="center"/>
              <w:rPr>
                <w:rFonts w:ascii="Arial" w:hAnsi="Arial" w:cs="Arial"/>
              </w:rPr>
            </w:pPr>
          </w:p>
        </w:tc>
        <w:tc>
          <w:tcPr>
            <w:tcW w:w="2210" w:type="dxa"/>
            <w:tcBorders>
              <w:bottom w:val="single" w:sz="4" w:space="0" w:color="E36C0A" w:themeColor="accent6" w:themeShade="BF"/>
            </w:tcBorders>
            <w:shd w:val="clear" w:color="auto" w:fill="auto"/>
          </w:tcPr>
          <w:p w14:paraId="59E297B2" w14:textId="77777777" w:rsidR="00E5400D" w:rsidRPr="00660F58" w:rsidRDefault="00E5400D" w:rsidP="00FE6BC6">
            <w:pPr>
              <w:jc w:val="center"/>
              <w:rPr>
                <w:rFonts w:ascii="Arial" w:hAnsi="Arial" w:cs="Arial"/>
              </w:rPr>
            </w:pPr>
            <w:r w:rsidRPr="00660F58">
              <w:rPr>
                <w:rFonts w:ascii="Arial" w:hAnsi="Arial" w:cs="Arial"/>
              </w:rPr>
              <w:t>A</w:t>
            </w:r>
          </w:p>
        </w:tc>
        <w:tc>
          <w:tcPr>
            <w:tcW w:w="2210" w:type="dxa"/>
            <w:tcBorders>
              <w:bottom w:val="single" w:sz="4" w:space="0" w:color="E36C0A" w:themeColor="accent6" w:themeShade="BF"/>
            </w:tcBorders>
            <w:shd w:val="clear" w:color="auto" w:fill="auto"/>
          </w:tcPr>
          <w:p w14:paraId="64E275CF" w14:textId="77777777" w:rsidR="00E5400D" w:rsidRPr="00660F58" w:rsidRDefault="00E5400D" w:rsidP="00FE6BC6">
            <w:pPr>
              <w:jc w:val="center"/>
              <w:rPr>
                <w:rFonts w:ascii="Arial" w:hAnsi="Arial" w:cs="Arial"/>
              </w:rPr>
            </w:pPr>
            <w:r w:rsidRPr="00660F58">
              <w:rPr>
                <w:rFonts w:ascii="Arial" w:hAnsi="Arial" w:cs="Arial"/>
              </w:rPr>
              <w:t>B</w:t>
            </w:r>
          </w:p>
        </w:tc>
      </w:tr>
      <w:tr w:rsidR="00FE6BC6" w:rsidRPr="00660F58" w14:paraId="2D79C914" w14:textId="77777777" w:rsidTr="00596F1D">
        <w:trPr>
          <w:trHeight w:val="281"/>
        </w:trPr>
        <w:tc>
          <w:tcPr>
            <w:tcW w:w="2209" w:type="dxa"/>
            <w:tcBorders>
              <w:top w:val="single" w:sz="4" w:space="0" w:color="E36C0A" w:themeColor="accent6" w:themeShade="BF"/>
              <w:bottom w:val="single" w:sz="4" w:space="0" w:color="E36C0A" w:themeColor="accent6" w:themeShade="BF"/>
            </w:tcBorders>
            <w:shd w:val="clear" w:color="auto" w:fill="auto"/>
          </w:tcPr>
          <w:p w14:paraId="2E587088" w14:textId="77777777" w:rsidR="00E5400D" w:rsidRPr="00660F58" w:rsidRDefault="00E5400D" w:rsidP="000966C8">
            <w:pPr>
              <w:jc w:val="both"/>
              <w:rPr>
                <w:rFonts w:ascii="Arial" w:hAnsi="Arial" w:cs="Arial"/>
              </w:rPr>
            </w:pPr>
            <w:r w:rsidRPr="00660F58">
              <w:rPr>
                <w:rFonts w:ascii="Arial" w:hAnsi="Arial" w:cs="Arial"/>
              </w:rPr>
              <w:t>Sous total 1</w:t>
            </w:r>
          </w:p>
        </w:tc>
        <w:tc>
          <w:tcPr>
            <w:tcW w:w="2210" w:type="dxa"/>
            <w:tcBorders>
              <w:top w:val="single" w:sz="4" w:space="0" w:color="E36C0A" w:themeColor="accent6" w:themeShade="BF"/>
              <w:bottom w:val="single" w:sz="4" w:space="0" w:color="E36C0A" w:themeColor="accent6" w:themeShade="BF"/>
            </w:tcBorders>
            <w:shd w:val="clear" w:color="auto" w:fill="FBD4B4" w:themeFill="accent6" w:themeFillTint="66"/>
          </w:tcPr>
          <w:p w14:paraId="11E1D213" w14:textId="77777777" w:rsidR="00E5400D" w:rsidRPr="00660F58" w:rsidRDefault="00E5400D" w:rsidP="00FE6BC6">
            <w:pPr>
              <w:jc w:val="center"/>
              <w:rPr>
                <w:rFonts w:ascii="Arial" w:hAnsi="Arial" w:cs="Arial"/>
              </w:rPr>
            </w:pPr>
          </w:p>
        </w:tc>
        <w:tc>
          <w:tcPr>
            <w:tcW w:w="2210" w:type="dxa"/>
            <w:tcBorders>
              <w:top w:val="single" w:sz="4" w:space="0" w:color="E36C0A" w:themeColor="accent6" w:themeShade="BF"/>
              <w:bottom w:val="single" w:sz="4" w:space="0" w:color="E36C0A" w:themeColor="accent6" w:themeShade="BF"/>
            </w:tcBorders>
            <w:shd w:val="clear" w:color="auto" w:fill="D9D9D9" w:themeFill="background1" w:themeFillShade="D9"/>
          </w:tcPr>
          <w:p w14:paraId="1F44CD04" w14:textId="77777777" w:rsidR="00E5400D" w:rsidRPr="00660F58" w:rsidRDefault="00E5400D" w:rsidP="00FE6BC6">
            <w:pPr>
              <w:jc w:val="center"/>
              <w:rPr>
                <w:rFonts w:ascii="Arial" w:hAnsi="Arial" w:cs="Arial"/>
              </w:rPr>
            </w:pPr>
          </w:p>
        </w:tc>
      </w:tr>
      <w:tr w:rsidR="00FE6BC6" w:rsidRPr="00660F58" w14:paraId="5A84FD80" w14:textId="77777777" w:rsidTr="00596F1D">
        <w:trPr>
          <w:trHeight w:val="281"/>
        </w:trPr>
        <w:tc>
          <w:tcPr>
            <w:tcW w:w="2209" w:type="dxa"/>
            <w:tcBorders>
              <w:top w:val="single" w:sz="4" w:space="0" w:color="E36C0A" w:themeColor="accent6" w:themeShade="BF"/>
              <w:bottom w:val="single" w:sz="4" w:space="0" w:color="E36C0A" w:themeColor="accent6" w:themeShade="BF"/>
            </w:tcBorders>
            <w:shd w:val="clear" w:color="auto" w:fill="auto"/>
          </w:tcPr>
          <w:p w14:paraId="3423C7B4" w14:textId="77777777" w:rsidR="00E5400D" w:rsidRPr="00660F58" w:rsidRDefault="00E5400D" w:rsidP="000966C8">
            <w:pPr>
              <w:jc w:val="both"/>
              <w:rPr>
                <w:rFonts w:ascii="Arial" w:hAnsi="Arial" w:cs="Arial"/>
              </w:rPr>
            </w:pPr>
            <w:r w:rsidRPr="00660F58">
              <w:rPr>
                <w:rFonts w:ascii="Arial" w:hAnsi="Arial" w:cs="Arial"/>
              </w:rPr>
              <w:t>Sous total 2</w:t>
            </w:r>
          </w:p>
        </w:tc>
        <w:tc>
          <w:tcPr>
            <w:tcW w:w="2210" w:type="dxa"/>
            <w:tcBorders>
              <w:top w:val="single" w:sz="4" w:space="0" w:color="E36C0A" w:themeColor="accent6" w:themeShade="BF"/>
              <w:bottom w:val="single" w:sz="4" w:space="0" w:color="E36C0A" w:themeColor="accent6" w:themeShade="BF"/>
            </w:tcBorders>
            <w:shd w:val="clear" w:color="auto" w:fill="D9D9D9" w:themeFill="background1" w:themeFillShade="D9"/>
          </w:tcPr>
          <w:p w14:paraId="5BB10A26" w14:textId="77777777" w:rsidR="00E5400D" w:rsidRPr="00660F58" w:rsidRDefault="00E5400D" w:rsidP="00FE6BC6">
            <w:pPr>
              <w:jc w:val="center"/>
              <w:rPr>
                <w:rFonts w:ascii="Arial" w:hAnsi="Arial" w:cs="Arial"/>
              </w:rPr>
            </w:pPr>
          </w:p>
        </w:tc>
        <w:tc>
          <w:tcPr>
            <w:tcW w:w="2210" w:type="dxa"/>
            <w:tcBorders>
              <w:top w:val="single" w:sz="4" w:space="0" w:color="E36C0A" w:themeColor="accent6" w:themeShade="BF"/>
              <w:bottom w:val="single" w:sz="4" w:space="0" w:color="E36C0A" w:themeColor="accent6" w:themeShade="BF"/>
            </w:tcBorders>
            <w:shd w:val="clear" w:color="auto" w:fill="FBD4B4" w:themeFill="accent6" w:themeFillTint="66"/>
          </w:tcPr>
          <w:p w14:paraId="31DF31C4" w14:textId="77777777" w:rsidR="00E5400D" w:rsidRPr="00660F58" w:rsidRDefault="00E5400D" w:rsidP="00FE6BC6">
            <w:pPr>
              <w:jc w:val="center"/>
              <w:rPr>
                <w:rFonts w:ascii="Arial" w:hAnsi="Arial" w:cs="Arial"/>
              </w:rPr>
            </w:pPr>
          </w:p>
        </w:tc>
      </w:tr>
      <w:tr w:rsidR="00FE6BC6" w:rsidRPr="00660F58" w14:paraId="679CC29C" w14:textId="77777777" w:rsidTr="00596F1D">
        <w:trPr>
          <w:trHeight w:val="281"/>
        </w:trPr>
        <w:tc>
          <w:tcPr>
            <w:tcW w:w="2209" w:type="dxa"/>
            <w:tcBorders>
              <w:top w:val="single" w:sz="4" w:space="0" w:color="E36C0A" w:themeColor="accent6" w:themeShade="BF"/>
              <w:bottom w:val="single" w:sz="4" w:space="0" w:color="E36C0A" w:themeColor="accent6" w:themeShade="BF"/>
            </w:tcBorders>
            <w:shd w:val="clear" w:color="auto" w:fill="auto"/>
          </w:tcPr>
          <w:p w14:paraId="3AFDF469" w14:textId="77777777" w:rsidR="00E5400D" w:rsidRPr="00660F58" w:rsidRDefault="00E5400D" w:rsidP="000966C8">
            <w:pPr>
              <w:jc w:val="both"/>
              <w:rPr>
                <w:rFonts w:ascii="Arial" w:hAnsi="Arial" w:cs="Arial"/>
              </w:rPr>
            </w:pPr>
            <w:r w:rsidRPr="00660F58">
              <w:rPr>
                <w:rFonts w:ascii="Arial" w:hAnsi="Arial" w:cs="Arial"/>
              </w:rPr>
              <w:t>Sous total 3</w:t>
            </w:r>
          </w:p>
        </w:tc>
        <w:tc>
          <w:tcPr>
            <w:tcW w:w="2210" w:type="dxa"/>
            <w:tcBorders>
              <w:top w:val="single" w:sz="4" w:space="0" w:color="E36C0A" w:themeColor="accent6" w:themeShade="BF"/>
              <w:bottom w:val="single" w:sz="4" w:space="0" w:color="E36C0A" w:themeColor="accent6" w:themeShade="BF"/>
            </w:tcBorders>
            <w:shd w:val="clear" w:color="auto" w:fill="FBD4B4" w:themeFill="accent6" w:themeFillTint="66"/>
          </w:tcPr>
          <w:p w14:paraId="3B9642FA" w14:textId="77777777" w:rsidR="00E5400D" w:rsidRPr="00660F58" w:rsidRDefault="00E5400D" w:rsidP="00FE6BC6">
            <w:pPr>
              <w:jc w:val="center"/>
              <w:rPr>
                <w:rFonts w:ascii="Arial" w:hAnsi="Arial" w:cs="Arial"/>
              </w:rPr>
            </w:pPr>
          </w:p>
        </w:tc>
        <w:tc>
          <w:tcPr>
            <w:tcW w:w="2210" w:type="dxa"/>
            <w:tcBorders>
              <w:top w:val="single" w:sz="4" w:space="0" w:color="E36C0A" w:themeColor="accent6" w:themeShade="BF"/>
              <w:bottom w:val="single" w:sz="4" w:space="0" w:color="E36C0A" w:themeColor="accent6" w:themeShade="BF"/>
            </w:tcBorders>
            <w:shd w:val="clear" w:color="auto" w:fill="D9D9D9" w:themeFill="background1" w:themeFillShade="D9"/>
          </w:tcPr>
          <w:p w14:paraId="0E943AB4" w14:textId="77777777" w:rsidR="00E5400D" w:rsidRPr="00660F58" w:rsidRDefault="00E5400D" w:rsidP="00FE6BC6">
            <w:pPr>
              <w:jc w:val="center"/>
              <w:rPr>
                <w:rFonts w:ascii="Arial" w:hAnsi="Arial" w:cs="Arial"/>
              </w:rPr>
            </w:pPr>
          </w:p>
        </w:tc>
      </w:tr>
      <w:tr w:rsidR="00E5400D" w:rsidRPr="00660F58" w14:paraId="2E418464" w14:textId="77777777" w:rsidTr="00596F1D">
        <w:trPr>
          <w:trHeight w:val="281"/>
        </w:trPr>
        <w:tc>
          <w:tcPr>
            <w:tcW w:w="2209" w:type="dxa"/>
            <w:tcBorders>
              <w:top w:val="single" w:sz="4" w:space="0" w:color="E36C0A" w:themeColor="accent6" w:themeShade="BF"/>
              <w:bottom w:val="single" w:sz="4" w:space="0" w:color="E36C0A" w:themeColor="accent6" w:themeShade="BF"/>
            </w:tcBorders>
            <w:shd w:val="clear" w:color="auto" w:fill="auto"/>
          </w:tcPr>
          <w:p w14:paraId="03E2D5DC" w14:textId="77777777" w:rsidR="00E5400D" w:rsidRPr="00660F58" w:rsidRDefault="00E5400D" w:rsidP="000966C8">
            <w:pPr>
              <w:jc w:val="both"/>
              <w:rPr>
                <w:rFonts w:ascii="Arial" w:hAnsi="Arial" w:cs="Arial"/>
                <w:b/>
                <w:sz w:val="30"/>
                <w:szCs w:val="30"/>
              </w:rPr>
            </w:pPr>
            <w:r w:rsidRPr="00660F58">
              <w:rPr>
                <w:rFonts w:ascii="Arial" w:hAnsi="Arial" w:cs="Arial"/>
                <w:b/>
                <w:sz w:val="30"/>
                <w:szCs w:val="30"/>
              </w:rPr>
              <w:t>TOTAL</w:t>
            </w:r>
          </w:p>
        </w:tc>
        <w:tc>
          <w:tcPr>
            <w:tcW w:w="2210" w:type="dxa"/>
            <w:tcBorders>
              <w:top w:val="single" w:sz="4" w:space="0" w:color="E36C0A" w:themeColor="accent6" w:themeShade="BF"/>
              <w:bottom w:val="single" w:sz="4" w:space="0" w:color="E36C0A" w:themeColor="accent6" w:themeShade="BF"/>
            </w:tcBorders>
            <w:shd w:val="clear" w:color="auto" w:fill="auto"/>
          </w:tcPr>
          <w:p w14:paraId="3032FDB7" w14:textId="77777777" w:rsidR="00E5400D" w:rsidRPr="00660F58" w:rsidRDefault="00E5400D" w:rsidP="00FE6BC6">
            <w:pPr>
              <w:jc w:val="center"/>
              <w:rPr>
                <w:rFonts w:ascii="Arial" w:hAnsi="Arial" w:cs="Arial"/>
                <w:b/>
                <w:sz w:val="30"/>
                <w:szCs w:val="30"/>
              </w:rPr>
            </w:pPr>
          </w:p>
        </w:tc>
        <w:tc>
          <w:tcPr>
            <w:tcW w:w="2210" w:type="dxa"/>
            <w:tcBorders>
              <w:top w:val="single" w:sz="4" w:space="0" w:color="E36C0A" w:themeColor="accent6" w:themeShade="BF"/>
              <w:bottom w:val="single" w:sz="4" w:space="0" w:color="E36C0A" w:themeColor="accent6" w:themeShade="BF"/>
            </w:tcBorders>
            <w:shd w:val="clear" w:color="auto" w:fill="auto"/>
          </w:tcPr>
          <w:p w14:paraId="2F3C1013" w14:textId="77777777" w:rsidR="00E5400D" w:rsidRPr="00660F58" w:rsidRDefault="00E5400D" w:rsidP="00FE6BC6">
            <w:pPr>
              <w:jc w:val="center"/>
              <w:rPr>
                <w:rFonts w:ascii="Arial" w:hAnsi="Arial" w:cs="Arial"/>
                <w:b/>
                <w:sz w:val="30"/>
                <w:szCs w:val="30"/>
              </w:rPr>
            </w:pPr>
          </w:p>
        </w:tc>
      </w:tr>
    </w:tbl>
    <w:p w14:paraId="2280C1DA" w14:textId="77777777" w:rsidR="002625E1" w:rsidRDefault="002625E1"/>
    <w:p w14:paraId="409993A6" w14:textId="77777777" w:rsidR="00932EB0" w:rsidRDefault="00932EB0" w:rsidP="00932EB0">
      <w:pPr>
        <w:spacing w:after="0" w:line="240" w:lineRule="auto"/>
        <w:jc w:val="both"/>
      </w:pPr>
    </w:p>
    <w:p w14:paraId="5EC21DC5" w14:textId="77777777" w:rsidR="005670A9" w:rsidRPr="00660F58" w:rsidRDefault="009E4A58" w:rsidP="00932EB0">
      <w:pPr>
        <w:spacing w:after="0" w:line="240" w:lineRule="auto"/>
        <w:jc w:val="both"/>
        <w:rPr>
          <w:rFonts w:ascii="Arial" w:hAnsi="Arial" w:cs="Arial"/>
          <w:b/>
          <w:color w:val="6F8B97"/>
          <w:sz w:val="30"/>
          <w:szCs w:val="30"/>
        </w:rPr>
      </w:pPr>
      <w:r w:rsidRPr="00660F58">
        <w:rPr>
          <w:rFonts w:ascii="Arial" w:hAnsi="Arial" w:cs="Arial"/>
          <w:b/>
          <w:color w:val="6F8B97"/>
          <w:sz w:val="30"/>
          <w:szCs w:val="30"/>
        </w:rPr>
        <w:t>Vous avez un maximum de A</w:t>
      </w:r>
    </w:p>
    <w:p w14:paraId="57FCFFEF" w14:textId="77777777" w:rsidR="009E4A58" w:rsidRPr="00660F58" w:rsidRDefault="00932EB0" w:rsidP="00932EB0">
      <w:pPr>
        <w:spacing w:after="0" w:line="240" w:lineRule="auto"/>
        <w:jc w:val="both"/>
        <w:rPr>
          <w:rFonts w:ascii="Arial" w:hAnsi="Arial" w:cs="Arial"/>
          <w:color w:val="000000" w:themeColor="text1"/>
        </w:rPr>
      </w:pPr>
      <w:r w:rsidRPr="00660F58">
        <w:rPr>
          <w:rFonts w:ascii="Arial" w:hAnsi="Arial" w:cs="Arial"/>
          <w:color w:val="000000" w:themeColor="text1"/>
        </w:rPr>
        <w:t>Félicitations</w:t>
      </w:r>
      <w:r w:rsidR="009E4A58" w:rsidRPr="00660F58">
        <w:rPr>
          <w:rFonts w:ascii="Arial" w:hAnsi="Arial" w:cs="Arial"/>
          <w:color w:val="000000" w:themeColor="text1"/>
        </w:rPr>
        <w:t>, vous avez engagé une réflexion et des actions sur la thématique de la prévention de la consommation et des</w:t>
      </w:r>
      <w:r w:rsidR="00E735C3" w:rsidRPr="00660F58">
        <w:rPr>
          <w:rFonts w:ascii="Arial" w:hAnsi="Arial" w:cs="Arial"/>
          <w:color w:val="000000" w:themeColor="text1"/>
        </w:rPr>
        <w:t xml:space="preserve"> conduites </w:t>
      </w:r>
      <w:r w:rsidR="009E4A58" w:rsidRPr="00660F58">
        <w:rPr>
          <w:rFonts w:ascii="Arial" w:hAnsi="Arial" w:cs="Arial"/>
          <w:color w:val="000000" w:themeColor="text1"/>
        </w:rPr>
        <w:t>addicti</w:t>
      </w:r>
      <w:r w:rsidR="00E735C3" w:rsidRPr="00660F58">
        <w:rPr>
          <w:rFonts w:ascii="Arial" w:hAnsi="Arial" w:cs="Arial"/>
          <w:color w:val="000000" w:themeColor="text1"/>
        </w:rPr>
        <w:t>ve</w:t>
      </w:r>
      <w:r w:rsidR="009E4A58" w:rsidRPr="00660F58">
        <w:rPr>
          <w:rFonts w:ascii="Arial" w:hAnsi="Arial" w:cs="Arial"/>
          <w:color w:val="000000" w:themeColor="text1"/>
        </w:rPr>
        <w:t>s en milieu de travail.</w:t>
      </w:r>
    </w:p>
    <w:p w14:paraId="1FF346D9" w14:textId="77777777" w:rsidR="00505794" w:rsidRPr="00660F58" w:rsidRDefault="00505794" w:rsidP="00932EB0">
      <w:pPr>
        <w:spacing w:after="0" w:line="240" w:lineRule="auto"/>
        <w:jc w:val="both"/>
        <w:rPr>
          <w:rFonts w:ascii="Arial" w:hAnsi="Arial" w:cs="Arial"/>
          <w:color w:val="000000" w:themeColor="text1"/>
        </w:rPr>
      </w:pPr>
      <w:r w:rsidRPr="00660F58">
        <w:rPr>
          <w:rFonts w:ascii="Arial" w:hAnsi="Arial" w:cs="Arial"/>
          <w:color w:val="000000" w:themeColor="text1"/>
        </w:rPr>
        <w:t xml:space="preserve">Il y a peut-être encore des thématiques ou des éléments que vous souhaitez optimiser, </w:t>
      </w:r>
      <w:r w:rsidR="003F4AC2" w:rsidRPr="00660F58">
        <w:rPr>
          <w:rFonts w:ascii="Arial" w:hAnsi="Arial" w:cs="Arial"/>
          <w:color w:val="000000" w:themeColor="text1"/>
        </w:rPr>
        <w:t>nous pouvons</w:t>
      </w:r>
      <w:r w:rsidRPr="00660F58">
        <w:rPr>
          <w:rFonts w:ascii="Arial" w:hAnsi="Arial" w:cs="Arial"/>
          <w:color w:val="000000" w:themeColor="text1"/>
        </w:rPr>
        <w:t xml:space="preserve"> vous y aider. </w:t>
      </w:r>
    </w:p>
    <w:p w14:paraId="52F1B033" w14:textId="77777777" w:rsidR="009E4A58" w:rsidRPr="00660F58" w:rsidRDefault="009E4A58" w:rsidP="00932EB0">
      <w:pPr>
        <w:spacing w:after="0" w:line="240" w:lineRule="auto"/>
        <w:jc w:val="both"/>
        <w:rPr>
          <w:rFonts w:ascii="Arial" w:hAnsi="Arial" w:cs="Arial"/>
        </w:rPr>
      </w:pPr>
    </w:p>
    <w:p w14:paraId="1D01654D" w14:textId="77777777" w:rsidR="00FE6BC6" w:rsidRPr="00660F58" w:rsidRDefault="005670A9" w:rsidP="00932EB0">
      <w:pPr>
        <w:spacing w:after="0" w:line="240" w:lineRule="auto"/>
        <w:jc w:val="both"/>
        <w:rPr>
          <w:rFonts w:ascii="Arial" w:hAnsi="Arial" w:cs="Arial"/>
          <w:b/>
          <w:color w:val="6F8B97"/>
          <w:sz w:val="30"/>
          <w:szCs w:val="30"/>
        </w:rPr>
      </w:pPr>
      <w:r w:rsidRPr="00660F58">
        <w:rPr>
          <w:rFonts w:ascii="Arial" w:hAnsi="Arial" w:cs="Arial"/>
          <w:b/>
          <w:color w:val="6F8B97"/>
          <w:sz w:val="30"/>
          <w:szCs w:val="30"/>
        </w:rPr>
        <w:t>Vous avez un maximum de B</w:t>
      </w:r>
    </w:p>
    <w:p w14:paraId="59980D78" w14:textId="77777777" w:rsidR="009E4A58" w:rsidRPr="00660F58" w:rsidRDefault="00932EB0" w:rsidP="00932EB0">
      <w:pPr>
        <w:spacing w:after="0" w:line="240" w:lineRule="auto"/>
        <w:jc w:val="both"/>
        <w:rPr>
          <w:rFonts w:ascii="Arial" w:hAnsi="Arial" w:cs="Arial"/>
          <w:color w:val="000000" w:themeColor="text1"/>
        </w:rPr>
      </w:pPr>
      <w:r w:rsidRPr="00660F58">
        <w:rPr>
          <w:rFonts w:ascii="Arial" w:hAnsi="Arial" w:cs="Arial"/>
          <w:color w:val="000000" w:themeColor="text1"/>
        </w:rPr>
        <w:t>Vous</w:t>
      </w:r>
      <w:r w:rsidR="00C165E6" w:rsidRPr="00660F58">
        <w:rPr>
          <w:rFonts w:ascii="Arial" w:hAnsi="Arial" w:cs="Arial"/>
          <w:color w:val="000000" w:themeColor="text1"/>
        </w:rPr>
        <w:t xml:space="preserve"> êtes certainement sensibilisé à la thématique de la consommation est des </w:t>
      </w:r>
      <w:r w:rsidR="00E735C3" w:rsidRPr="00660F58">
        <w:rPr>
          <w:rFonts w:ascii="Arial" w:hAnsi="Arial" w:cs="Arial"/>
          <w:color w:val="000000" w:themeColor="text1"/>
        </w:rPr>
        <w:t xml:space="preserve">conduites </w:t>
      </w:r>
      <w:r w:rsidR="00C165E6" w:rsidRPr="00660F58">
        <w:rPr>
          <w:rFonts w:ascii="Arial" w:hAnsi="Arial" w:cs="Arial"/>
          <w:color w:val="000000" w:themeColor="text1"/>
        </w:rPr>
        <w:t>addicti</w:t>
      </w:r>
      <w:r w:rsidR="00E735C3" w:rsidRPr="00660F58">
        <w:rPr>
          <w:rFonts w:ascii="Arial" w:hAnsi="Arial" w:cs="Arial"/>
          <w:color w:val="000000" w:themeColor="text1"/>
        </w:rPr>
        <w:t>ve</w:t>
      </w:r>
      <w:r w:rsidR="00C165E6" w:rsidRPr="00660F58">
        <w:rPr>
          <w:rFonts w:ascii="Arial" w:hAnsi="Arial" w:cs="Arial"/>
          <w:color w:val="000000" w:themeColor="text1"/>
        </w:rPr>
        <w:t>s en milieu de travail mais peut-être avez-vous besoin d’être accompagné et renseigné pour mettre en place des actions de prévention ?</w:t>
      </w:r>
      <w:r w:rsidR="003F4AC2" w:rsidRPr="00660F58">
        <w:rPr>
          <w:rFonts w:ascii="Arial" w:hAnsi="Arial" w:cs="Arial"/>
          <w:color w:val="000000" w:themeColor="text1"/>
        </w:rPr>
        <w:t xml:space="preserve"> Contactez nous.</w:t>
      </w:r>
    </w:p>
    <w:p w14:paraId="39498DE9" w14:textId="77777777" w:rsidR="00505794" w:rsidRPr="00660F58" w:rsidRDefault="00505794" w:rsidP="00932EB0">
      <w:pPr>
        <w:spacing w:after="0" w:line="240" w:lineRule="auto"/>
        <w:jc w:val="both"/>
        <w:rPr>
          <w:rFonts w:ascii="Arial" w:hAnsi="Arial" w:cs="Arial"/>
        </w:rPr>
      </w:pPr>
    </w:p>
    <w:p w14:paraId="55D5EAE6" w14:textId="77777777" w:rsidR="00FE6BC6" w:rsidRDefault="00505794" w:rsidP="00932EB0">
      <w:pPr>
        <w:spacing w:after="0" w:line="240" w:lineRule="auto"/>
        <w:jc w:val="both"/>
        <w:rPr>
          <w:rFonts w:ascii="Arial" w:hAnsi="Arial" w:cs="Arial"/>
          <w:b/>
          <w:color w:val="6F8B97"/>
          <w:sz w:val="30"/>
          <w:szCs w:val="30"/>
        </w:rPr>
      </w:pPr>
      <w:r w:rsidRPr="00660F58">
        <w:rPr>
          <w:rFonts w:ascii="Arial" w:hAnsi="Arial" w:cs="Arial"/>
          <w:b/>
          <w:color w:val="6F8B97"/>
          <w:sz w:val="30"/>
          <w:szCs w:val="30"/>
        </w:rPr>
        <w:t>V</w:t>
      </w:r>
      <w:r w:rsidR="005670A9" w:rsidRPr="00660F58">
        <w:rPr>
          <w:rFonts w:ascii="Arial" w:hAnsi="Arial" w:cs="Arial"/>
          <w:b/>
          <w:color w:val="6F8B97"/>
          <w:sz w:val="30"/>
          <w:szCs w:val="30"/>
        </w:rPr>
        <w:t>os réponses A et B sont égales</w:t>
      </w:r>
    </w:p>
    <w:p w14:paraId="69EC21FD" w14:textId="77777777" w:rsidR="00660F58" w:rsidRPr="00660F58" w:rsidRDefault="00660F58" w:rsidP="00932EB0">
      <w:pPr>
        <w:spacing w:after="0" w:line="240" w:lineRule="auto"/>
        <w:jc w:val="both"/>
        <w:rPr>
          <w:rFonts w:ascii="Arial" w:hAnsi="Arial" w:cs="Arial"/>
          <w:b/>
          <w:color w:val="6F8B97"/>
          <w:sz w:val="30"/>
          <w:szCs w:val="30"/>
        </w:rPr>
      </w:pPr>
    </w:p>
    <w:p w14:paraId="6E4A8A59" w14:textId="78B3F9B7" w:rsidR="00FE6BC6" w:rsidRPr="00660F58" w:rsidRDefault="00505794" w:rsidP="00932EB0">
      <w:pPr>
        <w:spacing w:after="0" w:line="240" w:lineRule="auto"/>
        <w:jc w:val="both"/>
        <w:rPr>
          <w:rFonts w:ascii="Arial" w:hAnsi="Arial" w:cs="Arial"/>
          <w:color w:val="000000" w:themeColor="text1"/>
        </w:rPr>
      </w:pPr>
      <w:r w:rsidRPr="00660F58">
        <w:rPr>
          <w:rFonts w:ascii="Arial" w:hAnsi="Arial" w:cs="Arial"/>
          <w:color w:val="000000" w:themeColor="text1"/>
        </w:rPr>
        <w:t>Vous êtes certainement en train de conduire une réflexion et des actions, ou vous avez déjà mis des choses en place et souhaitez aller plus loin. Maintenez vos acquis et allez plus loin encore</w:t>
      </w:r>
      <w:r w:rsidR="00901AE2" w:rsidRPr="00660F58">
        <w:rPr>
          <w:rFonts w:ascii="Arial" w:hAnsi="Arial" w:cs="Arial"/>
          <w:color w:val="000000" w:themeColor="text1"/>
        </w:rPr>
        <w:t xml:space="preserve">, </w:t>
      </w:r>
      <w:r w:rsidR="003F4AC2" w:rsidRPr="00660F58">
        <w:rPr>
          <w:rFonts w:ascii="Arial" w:hAnsi="Arial" w:cs="Arial"/>
          <w:color w:val="000000" w:themeColor="text1"/>
        </w:rPr>
        <w:t>nous pouvons</w:t>
      </w:r>
      <w:r w:rsidR="001B06E4" w:rsidRPr="00660F58">
        <w:rPr>
          <w:rFonts w:ascii="Arial" w:hAnsi="Arial" w:cs="Arial"/>
          <w:color w:val="000000" w:themeColor="text1"/>
        </w:rPr>
        <w:t xml:space="preserve"> </w:t>
      </w:r>
      <w:r w:rsidRPr="00660F58">
        <w:rPr>
          <w:rFonts w:ascii="Arial" w:hAnsi="Arial" w:cs="Arial"/>
          <w:color w:val="000000" w:themeColor="text1"/>
        </w:rPr>
        <w:t>accomp</w:t>
      </w:r>
      <w:r w:rsidR="00660F58">
        <w:rPr>
          <w:rFonts w:ascii="Arial" w:hAnsi="Arial" w:cs="Arial"/>
          <w:color w:val="000000" w:themeColor="text1"/>
        </w:rPr>
        <w:t>a</w:t>
      </w:r>
      <w:r w:rsidRPr="00660F58">
        <w:rPr>
          <w:rFonts w:ascii="Arial" w:hAnsi="Arial" w:cs="Arial"/>
          <w:color w:val="000000" w:themeColor="text1"/>
        </w:rPr>
        <w:t xml:space="preserve">gner le déploiement d’une démarche </w:t>
      </w:r>
      <w:r w:rsidR="00901AE2" w:rsidRPr="00660F58">
        <w:rPr>
          <w:rFonts w:ascii="Arial" w:hAnsi="Arial" w:cs="Arial"/>
          <w:color w:val="000000" w:themeColor="text1"/>
        </w:rPr>
        <w:t xml:space="preserve">de prévention </w:t>
      </w:r>
      <w:r w:rsidRPr="00660F58">
        <w:rPr>
          <w:rFonts w:ascii="Arial" w:hAnsi="Arial" w:cs="Arial"/>
          <w:color w:val="000000" w:themeColor="text1"/>
        </w:rPr>
        <w:t xml:space="preserve">au sein de votre entreprise. </w:t>
      </w:r>
    </w:p>
    <w:p w14:paraId="3CAA5CBD" w14:textId="77777777" w:rsidR="00F21C4F" w:rsidRDefault="00F21C4F" w:rsidP="00932EB0">
      <w:pPr>
        <w:spacing w:after="0" w:line="240" w:lineRule="auto"/>
        <w:jc w:val="both"/>
      </w:pPr>
    </w:p>
    <w:p w14:paraId="6EB4816B" w14:textId="77777777" w:rsidR="00F26480" w:rsidRDefault="00BD79B2" w:rsidP="00596F1D">
      <w:pPr>
        <w:pStyle w:val="Sansinterligne"/>
        <w:shd w:val="clear" w:color="auto" w:fill="C6BCAB"/>
        <w:jc w:val="center"/>
        <w:rPr>
          <w:rFonts w:ascii="Arial" w:hAnsi="Arial" w:cs="Arial"/>
          <w:b/>
          <w:color w:val="FFFFFF" w:themeColor="background1"/>
          <w:sz w:val="24"/>
          <w:szCs w:val="24"/>
        </w:rPr>
      </w:pPr>
      <w:r w:rsidRPr="00660F58">
        <w:rPr>
          <w:rFonts w:ascii="Arial" w:hAnsi="Arial" w:cs="Arial"/>
          <w:b/>
          <w:color w:val="FFFFFF" w:themeColor="background1"/>
          <w:sz w:val="24"/>
          <w:szCs w:val="24"/>
        </w:rPr>
        <w:t xml:space="preserve">Vous </w:t>
      </w:r>
      <w:r w:rsidR="00F26480" w:rsidRPr="00660F58">
        <w:rPr>
          <w:rFonts w:ascii="Arial" w:hAnsi="Arial" w:cs="Arial"/>
          <w:b/>
          <w:color w:val="FFFFFF" w:themeColor="background1"/>
          <w:sz w:val="24"/>
          <w:szCs w:val="24"/>
        </w:rPr>
        <w:t xml:space="preserve">pouvez vous rapprocher de </w:t>
      </w:r>
      <w:r w:rsidR="00703DE7" w:rsidRPr="00660F58">
        <w:rPr>
          <w:rFonts w:ascii="Arial" w:hAnsi="Arial" w:cs="Arial"/>
          <w:b/>
          <w:color w:val="FFFFFF" w:themeColor="background1"/>
          <w:sz w:val="24"/>
          <w:szCs w:val="24"/>
        </w:rPr>
        <w:t>nous</w:t>
      </w:r>
    </w:p>
    <w:p w14:paraId="53A2FEF3" w14:textId="77777777" w:rsidR="00596F1D" w:rsidRPr="00660F58" w:rsidRDefault="00596F1D" w:rsidP="00596F1D">
      <w:pPr>
        <w:pStyle w:val="Sansinterligne"/>
        <w:shd w:val="clear" w:color="auto" w:fill="C6BCAB"/>
        <w:jc w:val="center"/>
        <w:rPr>
          <w:rFonts w:ascii="Arial" w:hAnsi="Arial" w:cs="Arial"/>
          <w:b/>
          <w:color w:val="FFFFFF" w:themeColor="background1"/>
          <w:sz w:val="24"/>
          <w:szCs w:val="24"/>
        </w:rPr>
      </w:pPr>
    </w:p>
    <w:p w14:paraId="15737F63" w14:textId="77777777" w:rsidR="00660F58" w:rsidRDefault="00660F58" w:rsidP="00F21C4F">
      <w:pPr>
        <w:pStyle w:val="Sansinterligne"/>
        <w:jc w:val="both"/>
        <w:rPr>
          <w:rFonts w:ascii="Arial" w:hAnsi="Arial" w:cs="Arial"/>
          <w:szCs w:val="24"/>
        </w:rPr>
      </w:pPr>
    </w:p>
    <w:p w14:paraId="1DD5E002" w14:textId="48007B51" w:rsidR="00F21C4F" w:rsidRPr="00660F58" w:rsidRDefault="00F97D12" w:rsidP="00F21C4F">
      <w:pPr>
        <w:pStyle w:val="Sansinterligne"/>
        <w:jc w:val="both"/>
        <w:rPr>
          <w:rFonts w:ascii="Arial" w:hAnsi="Arial" w:cs="Arial"/>
          <w:szCs w:val="24"/>
        </w:rPr>
      </w:pPr>
      <w:r w:rsidRPr="00660F58">
        <w:rPr>
          <w:rFonts w:ascii="Arial" w:hAnsi="Arial" w:cs="Arial"/>
          <w:szCs w:val="24"/>
        </w:rPr>
        <w:t xml:space="preserve">Service Pôle Prévention  07.52.60.31.90  </w:t>
      </w:r>
      <w:hyperlink r:id="rId9" w:history="1">
        <w:r w:rsidR="00596F1D" w:rsidRPr="00D778D1">
          <w:rPr>
            <w:rStyle w:val="Lienhypertexte"/>
            <w:rFonts w:ascii="Arial" w:hAnsi="Arial" w:cs="Arial"/>
            <w:szCs w:val="24"/>
          </w:rPr>
          <w:t>pole-prevention@prevy.fr</w:t>
        </w:r>
      </w:hyperlink>
      <w:r w:rsidR="00596F1D">
        <w:rPr>
          <w:rFonts w:ascii="Arial" w:hAnsi="Arial" w:cs="Arial"/>
          <w:szCs w:val="24"/>
        </w:rPr>
        <w:t xml:space="preserve"> </w:t>
      </w:r>
      <w:r w:rsidRPr="00660F58">
        <w:rPr>
          <w:rFonts w:ascii="Arial" w:hAnsi="Arial" w:cs="Arial"/>
          <w:szCs w:val="24"/>
        </w:rPr>
        <w:t>ou contactez votre médecin du travail.</w:t>
      </w:r>
    </w:p>
    <w:p w14:paraId="30FF6333" w14:textId="77777777" w:rsidR="00901AE2" w:rsidRPr="00660F58" w:rsidRDefault="00901AE2" w:rsidP="00932EB0">
      <w:pPr>
        <w:spacing w:after="0" w:line="240" w:lineRule="auto"/>
        <w:jc w:val="both"/>
        <w:rPr>
          <w:rFonts w:ascii="Arial" w:hAnsi="Arial" w:cs="Arial"/>
        </w:rPr>
      </w:pPr>
    </w:p>
    <w:sectPr w:rsidR="00901AE2" w:rsidRPr="00660F58" w:rsidSect="00932EB0">
      <w:headerReference w:type="default" r:id="rId1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62298" w14:textId="77777777" w:rsidR="004B690E" w:rsidRDefault="004B690E" w:rsidP="004C4AC0">
      <w:pPr>
        <w:spacing w:after="0" w:line="240" w:lineRule="auto"/>
      </w:pPr>
      <w:r>
        <w:separator/>
      </w:r>
    </w:p>
  </w:endnote>
  <w:endnote w:type="continuationSeparator" w:id="0">
    <w:p w14:paraId="33832115" w14:textId="77777777" w:rsidR="004B690E" w:rsidRDefault="004B690E" w:rsidP="004C4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Zapf 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B44BB" w14:textId="77777777" w:rsidR="004B690E" w:rsidRDefault="004B690E" w:rsidP="004C4AC0">
      <w:pPr>
        <w:spacing w:after="0" w:line="240" w:lineRule="auto"/>
      </w:pPr>
      <w:r>
        <w:separator/>
      </w:r>
    </w:p>
  </w:footnote>
  <w:footnote w:type="continuationSeparator" w:id="0">
    <w:p w14:paraId="2BC0A968" w14:textId="77777777" w:rsidR="004B690E" w:rsidRDefault="004B690E" w:rsidP="004C4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B6F4D" w14:textId="07099D9A" w:rsidR="00596F1D" w:rsidRDefault="00596F1D">
    <w:pPr>
      <w:pStyle w:val="En-tte"/>
    </w:pPr>
    <w:r>
      <w:rPr>
        <w:noProof/>
      </w:rPr>
      <w:drawing>
        <wp:anchor distT="0" distB="0" distL="114300" distR="114300" simplePos="0" relativeHeight="251659264" behindDoc="1" locked="0" layoutInCell="1" allowOverlap="1" wp14:anchorId="016830E6" wp14:editId="06119FCC">
          <wp:simplePos x="0" y="0"/>
          <wp:positionH relativeFrom="column">
            <wp:posOffset>76200</wp:posOffset>
          </wp:positionH>
          <wp:positionV relativeFrom="paragraph">
            <wp:posOffset>-440690</wp:posOffset>
          </wp:positionV>
          <wp:extent cx="1352550" cy="760688"/>
          <wp:effectExtent l="0" t="0" r="0" b="0"/>
          <wp:wrapNone/>
          <wp:docPr id="68946410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76068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3DFD2509" wp14:editId="1B0FB4E8">
          <wp:simplePos x="0" y="0"/>
          <wp:positionH relativeFrom="margin">
            <wp:posOffset>-457200</wp:posOffset>
          </wp:positionH>
          <wp:positionV relativeFrom="margin">
            <wp:posOffset>1455420</wp:posOffset>
          </wp:positionV>
          <wp:extent cx="7559040" cy="8617585"/>
          <wp:effectExtent l="0" t="0" r="0" b="0"/>
          <wp:wrapNone/>
          <wp:docPr id="61985723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t="19417"/>
                  <a:stretch/>
                </pic:blipFill>
                <pic:spPr bwMode="auto">
                  <a:xfrm>
                    <a:off x="0" y="0"/>
                    <a:ext cx="7559040" cy="86175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4568"/>
    <w:multiLevelType w:val="hybridMultilevel"/>
    <w:tmpl w:val="B500499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 w15:restartNumberingAfterBreak="0">
    <w:nsid w:val="0ACE2CDE"/>
    <w:multiLevelType w:val="hybridMultilevel"/>
    <w:tmpl w:val="E4646C0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0D23B1"/>
    <w:multiLevelType w:val="hybridMultilevel"/>
    <w:tmpl w:val="518E25AA"/>
    <w:lvl w:ilvl="0" w:tplc="46E4E94A">
      <w:numFmt w:val="bullet"/>
      <w:lvlText w:val="-"/>
      <w:lvlJc w:val="left"/>
      <w:pPr>
        <w:ind w:left="720" w:hanging="360"/>
      </w:pPr>
      <w:rPr>
        <w:rFonts w:ascii="Calibri" w:eastAsiaTheme="minorHAnsi" w:hAnsi="Calibri" w:cstheme="minorBidi"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31510D2"/>
    <w:multiLevelType w:val="hybridMultilevel"/>
    <w:tmpl w:val="0E52C610"/>
    <w:lvl w:ilvl="0" w:tplc="D83CF7C0">
      <w:numFmt w:val="bullet"/>
      <w:lvlText w:val=""/>
      <w:lvlJc w:val="left"/>
      <w:pPr>
        <w:ind w:left="720" w:hanging="360"/>
      </w:pPr>
      <w:rPr>
        <w:rFonts w:ascii="Zapf Dingbats" w:eastAsia="Times New Roman" w:hAnsi="Zapf Dingbats" w:cs="Times New Roman" w:hint="default"/>
        <w:color w:val="E36C0A" w:themeColor="accent6"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566769F"/>
    <w:multiLevelType w:val="hybridMultilevel"/>
    <w:tmpl w:val="EA00BB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DF67709"/>
    <w:multiLevelType w:val="hybridMultilevel"/>
    <w:tmpl w:val="72A20DC4"/>
    <w:lvl w:ilvl="0" w:tplc="EBA2369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1FE28F2"/>
    <w:multiLevelType w:val="hybridMultilevel"/>
    <w:tmpl w:val="7E261008"/>
    <w:lvl w:ilvl="0" w:tplc="F9E2E61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3FE4701"/>
    <w:multiLevelType w:val="hybridMultilevel"/>
    <w:tmpl w:val="A132A344"/>
    <w:lvl w:ilvl="0" w:tplc="E4FC314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03A38C1"/>
    <w:multiLevelType w:val="hybridMultilevel"/>
    <w:tmpl w:val="64B02F9C"/>
    <w:lvl w:ilvl="0" w:tplc="FF727A4E">
      <w:numFmt w:val="bullet"/>
      <w:lvlText w:val=""/>
      <w:lvlJc w:val="left"/>
      <w:pPr>
        <w:ind w:left="720" w:hanging="360"/>
      </w:pPr>
      <w:rPr>
        <w:rFonts w:ascii="Zapf Dingbats" w:eastAsia="Times New Roman" w:hAnsi="Zapf Dingbats" w:cs="Times New Roman" w:hint="default"/>
        <w:color w:val="E36C0A" w:themeColor="accent6"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34840109">
    <w:abstractNumId w:val="2"/>
  </w:num>
  <w:num w:numId="2" w16cid:durableId="1368143913">
    <w:abstractNumId w:val="5"/>
  </w:num>
  <w:num w:numId="3" w16cid:durableId="1020736703">
    <w:abstractNumId w:val="0"/>
  </w:num>
  <w:num w:numId="4" w16cid:durableId="64694686">
    <w:abstractNumId w:val="1"/>
  </w:num>
  <w:num w:numId="5" w16cid:durableId="1104499643">
    <w:abstractNumId w:val="6"/>
  </w:num>
  <w:num w:numId="6" w16cid:durableId="393624956">
    <w:abstractNumId w:val="8"/>
  </w:num>
  <w:num w:numId="7" w16cid:durableId="1596400755">
    <w:abstractNumId w:val="7"/>
  </w:num>
  <w:num w:numId="8" w16cid:durableId="324944764">
    <w:abstractNumId w:val="3"/>
  </w:num>
  <w:num w:numId="9" w16cid:durableId="18303692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335"/>
    <w:rsid w:val="00033C6E"/>
    <w:rsid w:val="000707E9"/>
    <w:rsid w:val="000D632A"/>
    <w:rsid w:val="001906F3"/>
    <w:rsid w:val="001B06E4"/>
    <w:rsid w:val="001C3497"/>
    <w:rsid w:val="001D62CF"/>
    <w:rsid w:val="00211FE2"/>
    <w:rsid w:val="002149DF"/>
    <w:rsid w:val="00241323"/>
    <w:rsid w:val="00242C7D"/>
    <w:rsid w:val="002436C0"/>
    <w:rsid w:val="002625E1"/>
    <w:rsid w:val="00274147"/>
    <w:rsid w:val="002C492F"/>
    <w:rsid w:val="003066DA"/>
    <w:rsid w:val="00320FA4"/>
    <w:rsid w:val="00335151"/>
    <w:rsid w:val="003362B5"/>
    <w:rsid w:val="003E2B71"/>
    <w:rsid w:val="003E7AE1"/>
    <w:rsid w:val="003F4AC2"/>
    <w:rsid w:val="0042488C"/>
    <w:rsid w:val="00493CDF"/>
    <w:rsid w:val="004A7630"/>
    <w:rsid w:val="004B35B2"/>
    <w:rsid w:val="004B690E"/>
    <w:rsid w:val="004C3D0F"/>
    <w:rsid w:val="004C4AC0"/>
    <w:rsid w:val="004D42D9"/>
    <w:rsid w:val="00505794"/>
    <w:rsid w:val="00525B78"/>
    <w:rsid w:val="005275D7"/>
    <w:rsid w:val="00551FB7"/>
    <w:rsid w:val="005670A9"/>
    <w:rsid w:val="00573670"/>
    <w:rsid w:val="00574C70"/>
    <w:rsid w:val="0057616B"/>
    <w:rsid w:val="00580C7F"/>
    <w:rsid w:val="00596F1D"/>
    <w:rsid w:val="005B343A"/>
    <w:rsid w:val="005C5FEE"/>
    <w:rsid w:val="005D0335"/>
    <w:rsid w:val="005D080E"/>
    <w:rsid w:val="00606D32"/>
    <w:rsid w:val="006448AB"/>
    <w:rsid w:val="00660F58"/>
    <w:rsid w:val="00661BBA"/>
    <w:rsid w:val="006762EB"/>
    <w:rsid w:val="006972B6"/>
    <w:rsid w:val="006A08E0"/>
    <w:rsid w:val="006C7243"/>
    <w:rsid w:val="006D63E8"/>
    <w:rsid w:val="006F6C0B"/>
    <w:rsid w:val="00703DE7"/>
    <w:rsid w:val="00711504"/>
    <w:rsid w:val="007138A1"/>
    <w:rsid w:val="007160C0"/>
    <w:rsid w:val="00734D40"/>
    <w:rsid w:val="007466E8"/>
    <w:rsid w:val="007771B4"/>
    <w:rsid w:val="00790A44"/>
    <w:rsid w:val="00794172"/>
    <w:rsid w:val="00794ECF"/>
    <w:rsid w:val="007D1BC1"/>
    <w:rsid w:val="007E3A1F"/>
    <w:rsid w:val="008469C4"/>
    <w:rsid w:val="008E3F8E"/>
    <w:rsid w:val="008E4CE0"/>
    <w:rsid w:val="00901AE2"/>
    <w:rsid w:val="0092364C"/>
    <w:rsid w:val="00932EB0"/>
    <w:rsid w:val="009401D1"/>
    <w:rsid w:val="00951EE1"/>
    <w:rsid w:val="00960968"/>
    <w:rsid w:val="009618C6"/>
    <w:rsid w:val="009729DD"/>
    <w:rsid w:val="009811FD"/>
    <w:rsid w:val="00990ABF"/>
    <w:rsid w:val="009B746E"/>
    <w:rsid w:val="009D2019"/>
    <w:rsid w:val="009D532E"/>
    <w:rsid w:val="009E4A58"/>
    <w:rsid w:val="00A40608"/>
    <w:rsid w:val="00AA6220"/>
    <w:rsid w:val="00AB7449"/>
    <w:rsid w:val="00AE7B1F"/>
    <w:rsid w:val="00B27AFD"/>
    <w:rsid w:val="00B32EC0"/>
    <w:rsid w:val="00B501A8"/>
    <w:rsid w:val="00B506D2"/>
    <w:rsid w:val="00B56688"/>
    <w:rsid w:val="00BA3DB9"/>
    <w:rsid w:val="00BD79B2"/>
    <w:rsid w:val="00BF1CF4"/>
    <w:rsid w:val="00C165E6"/>
    <w:rsid w:val="00C36B4A"/>
    <w:rsid w:val="00C419B7"/>
    <w:rsid w:val="00C520CE"/>
    <w:rsid w:val="00C80A4B"/>
    <w:rsid w:val="00C82368"/>
    <w:rsid w:val="00CA344F"/>
    <w:rsid w:val="00CC12F1"/>
    <w:rsid w:val="00CF22B1"/>
    <w:rsid w:val="00CF356C"/>
    <w:rsid w:val="00D265C3"/>
    <w:rsid w:val="00D27BC9"/>
    <w:rsid w:val="00D561D6"/>
    <w:rsid w:val="00D97DFF"/>
    <w:rsid w:val="00DA28E9"/>
    <w:rsid w:val="00DB25EE"/>
    <w:rsid w:val="00DB6FDF"/>
    <w:rsid w:val="00DC3B07"/>
    <w:rsid w:val="00DC5479"/>
    <w:rsid w:val="00DD2E24"/>
    <w:rsid w:val="00E2638C"/>
    <w:rsid w:val="00E361B6"/>
    <w:rsid w:val="00E446F2"/>
    <w:rsid w:val="00E5400D"/>
    <w:rsid w:val="00E735C3"/>
    <w:rsid w:val="00E80243"/>
    <w:rsid w:val="00E83381"/>
    <w:rsid w:val="00EF06CE"/>
    <w:rsid w:val="00F0167C"/>
    <w:rsid w:val="00F037DA"/>
    <w:rsid w:val="00F21C4F"/>
    <w:rsid w:val="00F26480"/>
    <w:rsid w:val="00F274A8"/>
    <w:rsid w:val="00F70EB4"/>
    <w:rsid w:val="00F83072"/>
    <w:rsid w:val="00F83508"/>
    <w:rsid w:val="00F907D0"/>
    <w:rsid w:val="00F97D12"/>
    <w:rsid w:val="00FA6734"/>
    <w:rsid w:val="00FC506D"/>
    <w:rsid w:val="00FD3234"/>
    <w:rsid w:val="00FE6B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D7EAE9"/>
  <w15:docId w15:val="{0FBBB516-D3E5-4DA8-9F0E-48B33107B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AE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D03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edebulles">
    <w:name w:val="Balloon Text"/>
    <w:basedOn w:val="Normal"/>
    <w:link w:val="TextedebullesCar"/>
    <w:uiPriority w:val="99"/>
    <w:semiHidden/>
    <w:unhideWhenUsed/>
    <w:rsid w:val="005D033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D0335"/>
    <w:rPr>
      <w:rFonts w:ascii="Tahoma" w:hAnsi="Tahoma" w:cs="Tahoma"/>
      <w:sz w:val="16"/>
      <w:szCs w:val="16"/>
    </w:rPr>
  </w:style>
  <w:style w:type="character" w:styleId="Lienhypertexte">
    <w:name w:val="Hyperlink"/>
    <w:basedOn w:val="Policepardfaut"/>
    <w:uiPriority w:val="99"/>
    <w:unhideWhenUsed/>
    <w:rsid w:val="00AB7449"/>
    <w:rPr>
      <w:color w:val="0000FF" w:themeColor="hyperlink"/>
      <w:u w:val="single"/>
    </w:rPr>
  </w:style>
  <w:style w:type="paragraph" w:styleId="En-tte">
    <w:name w:val="header"/>
    <w:basedOn w:val="Normal"/>
    <w:link w:val="En-tteCar"/>
    <w:uiPriority w:val="99"/>
    <w:unhideWhenUsed/>
    <w:rsid w:val="004C4AC0"/>
    <w:pPr>
      <w:tabs>
        <w:tab w:val="center" w:pos="4536"/>
        <w:tab w:val="right" w:pos="9072"/>
      </w:tabs>
      <w:spacing w:after="0" w:line="240" w:lineRule="auto"/>
    </w:pPr>
  </w:style>
  <w:style w:type="character" w:customStyle="1" w:styleId="En-tteCar">
    <w:name w:val="En-tête Car"/>
    <w:basedOn w:val="Policepardfaut"/>
    <w:link w:val="En-tte"/>
    <w:uiPriority w:val="99"/>
    <w:rsid w:val="004C4AC0"/>
  </w:style>
  <w:style w:type="paragraph" w:styleId="Pieddepage">
    <w:name w:val="footer"/>
    <w:basedOn w:val="Normal"/>
    <w:link w:val="PieddepageCar"/>
    <w:uiPriority w:val="99"/>
    <w:unhideWhenUsed/>
    <w:rsid w:val="004C4AC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C4AC0"/>
  </w:style>
  <w:style w:type="paragraph" w:styleId="Paragraphedeliste">
    <w:name w:val="List Paragraph"/>
    <w:basedOn w:val="Normal"/>
    <w:uiPriority w:val="34"/>
    <w:qFormat/>
    <w:rsid w:val="00CC12F1"/>
    <w:pPr>
      <w:ind w:left="720"/>
      <w:contextualSpacing/>
    </w:pPr>
  </w:style>
  <w:style w:type="paragraph" w:styleId="Sansinterligne">
    <w:name w:val="No Spacing"/>
    <w:uiPriority w:val="1"/>
    <w:qFormat/>
    <w:rsid w:val="00932EB0"/>
    <w:pPr>
      <w:spacing w:after="0" w:line="240" w:lineRule="auto"/>
    </w:pPr>
  </w:style>
  <w:style w:type="table" w:styleId="Listemoyenne2-Accent1">
    <w:name w:val="Medium List 2 Accent 1"/>
    <w:basedOn w:val="TableauNormal"/>
    <w:uiPriority w:val="66"/>
    <w:rsid w:val="004B35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Mentionnonrsolue">
    <w:name w:val="Unresolved Mention"/>
    <w:basedOn w:val="Policepardfaut"/>
    <w:uiPriority w:val="99"/>
    <w:semiHidden/>
    <w:unhideWhenUsed/>
    <w:rsid w:val="00F97D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e-prevention@prevy.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ole-prevention@prevy.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9759B-3A8A-4A94-96E6-5A8254B7D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959</Words>
  <Characters>5279</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Cornut Laure</dc:creator>
  <cp:lastModifiedBy>Communication</cp:lastModifiedBy>
  <cp:revision>3</cp:revision>
  <cp:lastPrinted>2022-06-08T07:33:00Z</cp:lastPrinted>
  <dcterms:created xsi:type="dcterms:W3CDTF">2023-07-27T14:22:00Z</dcterms:created>
  <dcterms:modified xsi:type="dcterms:W3CDTF">2023-08-16T09:51:00Z</dcterms:modified>
</cp:coreProperties>
</file>